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18E" w:rsidRPr="00BA418E" w:rsidRDefault="00BA418E" w:rsidP="00BA418E">
      <w:pPr>
        <w:overflowPunct w:val="0"/>
        <w:autoSpaceDE w:val="0"/>
        <w:autoSpaceDN w:val="0"/>
        <w:adjustRightInd w:val="0"/>
        <w:spacing w:line="240" w:lineRule="auto"/>
        <w:ind w:left="5954"/>
        <w:contextualSpacing/>
        <w:jc w:val="both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</w:rPr>
      </w:pPr>
      <w:r w:rsidRPr="00BA418E">
        <w:rPr>
          <w:rFonts w:ascii="Times New Roman" w:eastAsia="Times New Roman" w:hAnsi="Times New Roman" w:cs="Times New Roman"/>
          <w:kern w:val="32"/>
          <w:sz w:val="28"/>
          <w:szCs w:val="28"/>
        </w:rPr>
        <w:t>УТВЕРЖДЕНО</w:t>
      </w:r>
    </w:p>
    <w:p w:rsidR="00BA418E" w:rsidRPr="00BA418E" w:rsidRDefault="00BA418E" w:rsidP="00BA418E">
      <w:pPr>
        <w:overflowPunct w:val="0"/>
        <w:autoSpaceDE w:val="0"/>
        <w:autoSpaceDN w:val="0"/>
        <w:adjustRightInd w:val="0"/>
        <w:spacing w:line="240" w:lineRule="auto"/>
        <w:ind w:left="5954" w:right="33"/>
        <w:contextualSpacing/>
        <w:jc w:val="both"/>
        <w:textAlignment w:val="baseline"/>
        <w:rPr>
          <w:rFonts w:ascii="Times New Roman" w:eastAsia="Calibri" w:hAnsi="Times New Roman" w:cs="Times New Roman"/>
          <w:kern w:val="32"/>
          <w:sz w:val="28"/>
          <w:szCs w:val="28"/>
        </w:rPr>
      </w:pPr>
      <w:r w:rsidRPr="00BA418E">
        <w:rPr>
          <w:rFonts w:ascii="Times New Roman" w:eastAsia="Calibri" w:hAnsi="Times New Roman" w:cs="Times New Roman"/>
          <w:kern w:val="32"/>
          <w:sz w:val="28"/>
          <w:szCs w:val="28"/>
        </w:rPr>
        <w:t>решением Совета депутатов Сосновского муниципального округа Нижегородской области</w:t>
      </w:r>
    </w:p>
    <w:p w:rsidR="00BA418E" w:rsidRPr="00BA418E" w:rsidRDefault="00BA418E" w:rsidP="00BA418E">
      <w:pPr>
        <w:spacing w:line="240" w:lineRule="auto"/>
        <w:ind w:left="595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>от 29.01.2026 № 2-р</w:t>
      </w:r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18E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18E">
        <w:rPr>
          <w:rFonts w:ascii="Times New Roman" w:eastAsia="Calibri" w:hAnsi="Times New Roman" w:cs="Times New Roman"/>
          <w:b/>
          <w:sz w:val="28"/>
          <w:szCs w:val="28"/>
        </w:rPr>
        <w:t>о Контрольно-счетной комиссии Сосновского муниципального округа Нижегородской области</w:t>
      </w:r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A418E">
        <w:rPr>
          <w:rFonts w:ascii="Times New Roman" w:eastAsia="Calibri" w:hAnsi="Times New Roman" w:cs="Times New Roman"/>
          <w:bCs/>
          <w:sz w:val="28"/>
          <w:szCs w:val="28"/>
        </w:rPr>
        <w:t>(далее – Положение)</w:t>
      </w:r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BA418E" w:rsidRPr="00BA418E" w:rsidRDefault="00BA418E" w:rsidP="00BA41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>Настоящее Положение определяет общие принципы организации, деятельности и основные полномочия Контрольно-счетной комиссии Сосновского муниципального округа Нижегородской области (далее - Контрольно-счетная комиссия).</w:t>
      </w:r>
    </w:p>
    <w:p w:rsidR="00BA418E" w:rsidRPr="00BA418E" w:rsidRDefault="00BA418E" w:rsidP="00BA41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418E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Pr="00BA418E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Статус Контрольно-счетной комиссии</w:t>
      </w:r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5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1.1. Контрольно-счетная комиссия </w:t>
      </w:r>
      <w:r w:rsidRPr="00BA418E">
        <w:rPr>
          <w:rFonts w:ascii="Times New Roman" w:eastAsia="Calibri" w:hAnsi="Times New Roman" w:cs="Times New Roman"/>
          <w:spacing w:val="-4"/>
          <w:sz w:val="28"/>
          <w:szCs w:val="28"/>
        </w:rPr>
        <w:t>является постоянно действующим органом внешнего муниципального финансового контроля, образуется Советом депутатов Сосновского муниципального округа Нижегородской области (далее - Совет депутатов)</w:t>
      </w:r>
      <w:r w:rsidRPr="00BA418E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и ему подотчетна.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>1.2. Контрольно-счетная комиссия входит в структуру органов местного самоуправления, является контрольно-счетным органом</w:t>
      </w:r>
      <w:r w:rsidRPr="00BA41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A418E">
        <w:rPr>
          <w:rFonts w:ascii="Times New Roman" w:eastAsia="Calibri" w:hAnsi="Times New Roman" w:cs="Times New Roman"/>
          <w:sz w:val="28"/>
          <w:szCs w:val="28"/>
        </w:rPr>
        <w:t>Сосновского муниципального округа Нижегородской области.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31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>1.3. Учредителем Контрольно-счетной комиссии является Сосновский муниципальный округ Нижегородской области.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1.4. Контрольно-счетная комиссия является юридическим лицом (муниципальное казенное учреждение), обладает организационной и </w:t>
      </w:r>
      <w:r w:rsidRPr="00BA418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функциональной независимостью и осуществляет свою деятельность </w:t>
      </w:r>
      <w:r w:rsidRPr="00BA418E">
        <w:rPr>
          <w:rFonts w:ascii="Times New Roman" w:eastAsia="Calibri" w:hAnsi="Times New Roman" w:cs="Times New Roman"/>
          <w:sz w:val="28"/>
          <w:szCs w:val="28"/>
        </w:rPr>
        <w:t>самостоятельно, подлежит государственной регистрации в качестве юридического лица в соответствии с федеральным законом.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>1.5. Контрольно-счетная комиссия имеет гербовую печать и бланки со своим наименованием и с изображением герба Сосновского муниципального округа Нижегородской области,</w:t>
      </w:r>
      <w:r w:rsidRPr="00BA418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расчетный счет в банке.</w:t>
      </w:r>
    </w:p>
    <w:p w:rsidR="00BA418E" w:rsidRPr="00BA418E" w:rsidRDefault="00BA418E" w:rsidP="00BA418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>1.6. Полное наименование: «Контрольно-счетная комиссия Сосновского муниципального округа Нижегородской области».</w:t>
      </w:r>
    </w:p>
    <w:p w:rsidR="00BA418E" w:rsidRPr="00BA418E" w:rsidRDefault="00BA418E" w:rsidP="00BA418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>1.7. Сокращенное наименование: «КСК Сосновского муниципального округа».</w:t>
      </w:r>
    </w:p>
    <w:p w:rsidR="00BA418E" w:rsidRPr="00BA418E" w:rsidRDefault="00BA418E" w:rsidP="00BA418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>Сокращенное наименование имеет такую же юридическую силу, как и полное наименование.</w:t>
      </w:r>
    </w:p>
    <w:p w:rsidR="00BA418E" w:rsidRPr="00BA418E" w:rsidRDefault="00BA418E" w:rsidP="00BA418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1.8. Почтовый адрес Контрольно-счетной комиссии: 606170 Нижегородская область, Сосновский муниципальный округ, </w:t>
      </w:r>
      <w:proofErr w:type="spellStart"/>
      <w:r w:rsidRPr="00BA418E">
        <w:rPr>
          <w:rFonts w:ascii="Times New Roman" w:eastAsia="Calibri" w:hAnsi="Times New Roman" w:cs="Times New Roman"/>
          <w:sz w:val="28"/>
          <w:szCs w:val="28"/>
        </w:rPr>
        <w:t>р.п</w:t>
      </w:r>
      <w:proofErr w:type="spellEnd"/>
      <w:r w:rsidRPr="00BA418E">
        <w:rPr>
          <w:rFonts w:ascii="Times New Roman" w:eastAsia="Calibri" w:hAnsi="Times New Roman" w:cs="Times New Roman"/>
          <w:sz w:val="28"/>
          <w:szCs w:val="28"/>
        </w:rPr>
        <w:t>. Сосновское, ул. Ленина, д. 25, помещение 210.</w:t>
      </w:r>
    </w:p>
    <w:p w:rsidR="00BA418E" w:rsidRPr="00BA418E" w:rsidRDefault="00BA418E" w:rsidP="00BA418E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1.9. Юридический адрес Контрольно-счетной комиссии: 606170 Нижегородская область, Сосновский муниципальный округ, </w:t>
      </w:r>
      <w:proofErr w:type="spellStart"/>
      <w:r w:rsidRPr="00BA418E">
        <w:rPr>
          <w:rFonts w:ascii="Times New Roman" w:eastAsia="Calibri" w:hAnsi="Times New Roman" w:cs="Times New Roman"/>
          <w:sz w:val="28"/>
          <w:szCs w:val="28"/>
        </w:rPr>
        <w:t>р.п</w:t>
      </w:r>
      <w:proofErr w:type="spellEnd"/>
      <w:r w:rsidRPr="00BA418E">
        <w:rPr>
          <w:rFonts w:ascii="Times New Roman" w:eastAsia="Calibri" w:hAnsi="Times New Roman" w:cs="Times New Roman"/>
          <w:sz w:val="28"/>
          <w:szCs w:val="28"/>
        </w:rPr>
        <w:t>. Сосновское, ул. Ленина, д. 25, помещение 210.</w:t>
      </w:r>
    </w:p>
    <w:p w:rsidR="00BA418E" w:rsidRPr="00BA418E" w:rsidRDefault="00BA418E" w:rsidP="00BA418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>1.10. Деятельность Контрольно-счетной комиссии не может быть приостановлена, в том числе в связи с истечением срока или досрочным прекращением полномочий Совета депутатов.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>1.11. Контрольно-счетная комиссия в соответствии с Уставом Сосновского муниципального округа Нижегородской области обладает правом правотворческой инициативы по вопросам своей деятельности.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18E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2. </w:t>
      </w:r>
      <w:r w:rsidRPr="00BA418E">
        <w:rPr>
          <w:rFonts w:ascii="Times New Roman" w:eastAsia="Calibri" w:hAnsi="Times New Roman" w:cs="Times New Roman"/>
          <w:b/>
          <w:sz w:val="28"/>
          <w:szCs w:val="28"/>
        </w:rPr>
        <w:t>Правовое регулирование организации и деятельности Контрольно-счетной комиссии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418E" w:rsidRPr="00BA418E" w:rsidRDefault="00BA418E" w:rsidP="00BA41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proofErr w:type="gramStart"/>
      <w:r w:rsidRPr="00BA418E">
        <w:rPr>
          <w:rFonts w:ascii="Times New Roman" w:eastAsia="Calibri" w:hAnsi="Times New Roman" w:cs="Times New Roman"/>
          <w:sz w:val="28"/>
          <w:szCs w:val="28"/>
        </w:rPr>
        <w:t>Правовое регулирование организации и деятельности Контрольно-счетной комиссии основывается на Конституции Российской Федерации и осуществляется Федеральным законом от 20 марта 2025 г. № 33-ФЗ «Об общих принципах организации местного самоуправления в единой системе публичной власти», Бюджетным кодексом Российской Федерации, Федеральным законом от 7 февраля 2011 г.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</w:t>
      </w:r>
      <w:proofErr w:type="gramEnd"/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 образований», другими федеральными законами и иными нормативными правовыми актами Российской Федерации, </w:t>
      </w:r>
      <w:r w:rsidRPr="00BA418E">
        <w:rPr>
          <w:rFonts w:ascii="Times New Roman" w:eastAsia="Calibri" w:hAnsi="Times New Roman" w:cs="Times New Roman"/>
          <w:color w:val="000000"/>
          <w:sz w:val="28"/>
          <w:szCs w:val="28"/>
        </w:rPr>
        <w:t>Законом Нижегородской области от 7 октября 2011 г. № 137-З «О регулировании отдельных правоотношений, связанных с деятельностью контрольно-счетных органов муниципальных образований Нижегородской области»,</w:t>
      </w: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 Уставом Сосновского муниципального округа Нижегородской области, настоящим Положением</w:t>
      </w:r>
      <w:r w:rsidRPr="00BA418E">
        <w:rPr>
          <w:rFonts w:ascii="Times New Roman" w:eastAsia="Calibri" w:hAnsi="Times New Roman" w:cs="Times New Roman"/>
          <w:strike/>
          <w:sz w:val="28"/>
          <w:szCs w:val="28"/>
        </w:rPr>
        <w:t>,</w:t>
      </w: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 иными муниципальными правовыми актами Сосновского муниципального округа Нижегородской области. </w:t>
      </w:r>
      <w:r w:rsidRPr="00BA418E">
        <w:rPr>
          <w:rFonts w:ascii="Times New Roman" w:eastAsia="Calibri" w:hAnsi="Times New Roman" w:cs="Times New Roman"/>
          <w:spacing w:val="5"/>
          <w:sz w:val="28"/>
          <w:szCs w:val="28"/>
        </w:rPr>
        <w:t>В случаях и порядке, установленных федеральными законами, правовое регулирование организации и деятельности контрольно-счетной комиссии осуществляется также законами Нижегородской области.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b/>
          <w:spacing w:val="-2"/>
          <w:sz w:val="28"/>
          <w:szCs w:val="28"/>
        </w:rPr>
        <w:t>3.</w:t>
      </w:r>
      <w:r w:rsidRPr="00BA418E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 Принципы деятельности </w:t>
      </w:r>
      <w:r w:rsidRPr="00BA418E">
        <w:rPr>
          <w:rFonts w:ascii="Times New Roman" w:eastAsia="Calibri" w:hAnsi="Times New Roman" w:cs="Times New Roman"/>
          <w:b/>
          <w:bCs/>
          <w:sz w:val="28"/>
          <w:szCs w:val="28"/>
        </w:rPr>
        <w:t>Контрольно-счетной комиссии</w:t>
      </w:r>
    </w:p>
    <w:p w:rsidR="00BA418E" w:rsidRPr="00BA418E" w:rsidRDefault="00BA418E" w:rsidP="00BA41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5"/>
          <w:sz w:val="28"/>
          <w:szCs w:val="28"/>
        </w:rPr>
      </w:pPr>
    </w:p>
    <w:p w:rsidR="00BA418E" w:rsidRPr="00BA418E" w:rsidRDefault="00BA418E" w:rsidP="00BA41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5"/>
          <w:sz w:val="28"/>
          <w:szCs w:val="28"/>
        </w:rPr>
      </w:pPr>
      <w:r w:rsidRPr="00BA418E">
        <w:rPr>
          <w:rFonts w:ascii="Times New Roman" w:eastAsia="Calibri" w:hAnsi="Times New Roman" w:cs="Times New Roman"/>
          <w:spacing w:val="-5"/>
          <w:sz w:val="28"/>
          <w:szCs w:val="28"/>
        </w:rPr>
        <w:t>Деятельность Контрольно-счетной комиссии основывается на принципах законности, объективности, эффективности, независимости, открытости и гласности.</w:t>
      </w:r>
    </w:p>
    <w:p w:rsidR="00BA418E" w:rsidRPr="00BA418E" w:rsidRDefault="00BA418E" w:rsidP="00BA41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5"/>
          <w:sz w:val="28"/>
          <w:szCs w:val="28"/>
        </w:rPr>
      </w:pPr>
    </w:p>
    <w:p w:rsidR="00BA418E" w:rsidRPr="00BA418E" w:rsidRDefault="00BA418E" w:rsidP="00BA41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418E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Pr="00BA41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Состав Контрольно-счетной комиссии</w:t>
      </w:r>
    </w:p>
    <w:p w:rsidR="00BA418E" w:rsidRPr="00BA418E" w:rsidRDefault="00BA418E" w:rsidP="00BA41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5"/>
          <w:sz w:val="28"/>
          <w:szCs w:val="28"/>
        </w:rPr>
      </w:pPr>
    </w:p>
    <w:p w:rsidR="00BA418E" w:rsidRPr="00BA418E" w:rsidRDefault="00BA418E" w:rsidP="00BA418E">
      <w:pPr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18E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Контрольно-счетная комиссия образуется в составе председателя Контрольно-счетной комиссии и аппарата контрольно-счетной комиссии. В состав аппарата Контрольно-счетной комиссии входит инспектор.</w:t>
      </w:r>
    </w:p>
    <w:p w:rsidR="00BA418E" w:rsidRPr="00BA418E" w:rsidRDefault="00BA418E" w:rsidP="00BA41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>4.2. Должность председателя Контрольно-счетной комиссии относится к муниципальной должности. Инспектор замещает должность муниципальной службы, назначается на должность правовым актом председателя Контрольно-</w:t>
      </w:r>
      <w:r w:rsidRPr="00BA418E">
        <w:rPr>
          <w:rFonts w:ascii="Times New Roman" w:eastAsia="Calibri" w:hAnsi="Times New Roman" w:cs="Times New Roman"/>
          <w:sz w:val="28"/>
          <w:szCs w:val="28"/>
        </w:rPr>
        <w:lastRenderedPageBreak/>
        <w:t>счетной комиссии и осуществляет свои полномочия на основании заключенного с ним соответствующего договора.</w:t>
      </w:r>
    </w:p>
    <w:p w:rsidR="00BA418E" w:rsidRPr="00BA418E" w:rsidRDefault="00BA418E" w:rsidP="00BA41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>4.3. Срок полномочий председателя Контрольно-счетной комиссии составляет 5 лет. Председатель Контрольно-счетной комиссии вступает в должность со дня, определенного решением Совета депутатов.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Председатель Контрольно-счетной комиссии осуществляет свои полномочия на постоянной основе. </w:t>
      </w:r>
    </w:p>
    <w:p w:rsidR="00BA418E" w:rsidRPr="00BA418E" w:rsidRDefault="00BA418E" w:rsidP="00BA418E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18E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Структура и штатная численность Контрольно-счетной комиссии определяется решением Совета депутатов по представлению председателя Контрольно-счетной комиссии с учетом необходимости выполнения возложенных законодательством полномочий, обеспечения организационной и функциональной независимости.</w:t>
      </w:r>
    </w:p>
    <w:p w:rsidR="00BA418E" w:rsidRPr="00BA418E" w:rsidRDefault="00BA418E" w:rsidP="00BA41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18E">
        <w:rPr>
          <w:rFonts w:ascii="Times New Roman" w:eastAsia="Times New Roman" w:hAnsi="Times New Roman" w:cs="Times New Roman"/>
          <w:sz w:val="28"/>
          <w:szCs w:val="28"/>
          <w:lang w:eastAsia="ru-RU"/>
        </w:rPr>
        <w:t>4.5. Штатное расписание Контрольно-счетной комиссии утверждается председателем Контрольно-счетной комиссии, в пределах средств, выделенных на ее содержание.</w:t>
      </w:r>
    </w:p>
    <w:p w:rsidR="00BA418E" w:rsidRPr="00BA418E" w:rsidRDefault="00BA418E" w:rsidP="00BA418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4.6. </w:t>
      </w:r>
      <w:proofErr w:type="gramStart"/>
      <w:r w:rsidRPr="00BA418E">
        <w:rPr>
          <w:rFonts w:ascii="Times New Roman" w:eastAsia="Calibri" w:hAnsi="Times New Roman" w:cs="Times New Roman"/>
          <w:sz w:val="28"/>
          <w:szCs w:val="28"/>
        </w:rPr>
        <w:t>Права, обязанности и ответственность работников Контрольно-счетной комиссии определяются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Трудовым кодексом Российской Федерации, Законом Нижегородской области от 03.10.2003 № 93-З «О денежном содержании лиц, замещающих муниципальные должности в Нижегородской области», Законом Нижегородской области от 03.08.2007 № 99-З «О муниципальной службе в Нижегородской</w:t>
      </w:r>
      <w:proofErr w:type="gramEnd"/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 области», и иными нормативными правовыми актами, содержащими нормы трудового права.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18E">
        <w:rPr>
          <w:rFonts w:ascii="Times New Roman" w:eastAsia="Calibri" w:hAnsi="Times New Roman" w:cs="Times New Roman"/>
          <w:b/>
          <w:sz w:val="28"/>
          <w:szCs w:val="28"/>
        </w:rPr>
        <w:t>5. Порядок назначения на должность председателя контрольно-счетной комиссии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418E" w:rsidRPr="00BA418E" w:rsidRDefault="00BA418E" w:rsidP="00BA41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18E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Председатель Контрольно-счетной комиссии назначается на должность решением Совета депутатов.</w:t>
      </w:r>
    </w:p>
    <w:p w:rsidR="00BA418E" w:rsidRPr="00BA418E" w:rsidRDefault="00BA418E" w:rsidP="00BA41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18E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Предложения о кандидатурах на должность председателя Контрольно-счетной комиссии вносятся в Совет депутатов в письменной форме:</w:t>
      </w:r>
    </w:p>
    <w:p w:rsidR="00BA418E" w:rsidRPr="00BA418E" w:rsidRDefault="00BA418E" w:rsidP="00BA41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18E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главой местного самоуправления Сосновского муниципального округа;</w:t>
      </w:r>
    </w:p>
    <w:p w:rsidR="00BA418E" w:rsidRPr="00BA418E" w:rsidRDefault="00BA418E" w:rsidP="00BA41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18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председателем Совета депутатов;</w:t>
      </w:r>
    </w:p>
    <w:p w:rsidR="00BA418E" w:rsidRPr="00BA418E" w:rsidRDefault="00BA418E" w:rsidP="00BA41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18E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депутатами Совета депутатов - не менее одной трети от установленного числа депутатов Совета депутатов.</w:t>
      </w:r>
    </w:p>
    <w:p w:rsidR="00BA418E" w:rsidRPr="00BA418E" w:rsidRDefault="00BA418E" w:rsidP="00BA41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Предложения о кандидатурах на должность председателя Контрольно-счетной комиссии вносятся в Совет депутатов субъектами, перечисленными в </w:t>
      </w:r>
      <w:hyperlink w:anchor="P91" w:history="1">
        <w:r w:rsidRPr="00BA418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 5.2</w:t>
        </w:r>
      </w:hyperlink>
      <w:r w:rsidRPr="00BA4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</w:t>
      </w:r>
      <w:r w:rsidRPr="00BA418E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BA4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Pr="00BA41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BA4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два месяца до истечения полномочий действующего председателя Контрольно-счетной комиссии.</w:t>
      </w:r>
    </w:p>
    <w:p w:rsidR="00BA418E" w:rsidRPr="00BA418E" w:rsidRDefault="00BA418E" w:rsidP="00BA418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>В случае досрочного прекращения полномочий председателя Контрольно-счетной комиссии предложения о кандидатурах на эту должность представляются в двухнедельный срок со дня принятия решения Совета депутатов о досрочном прекращении полномочий.</w:t>
      </w:r>
    </w:p>
    <w:p w:rsidR="00BA418E" w:rsidRPr="00BA418E" w:rsidRDefault="00BA418E" w:rsidP="00BA418E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5.4. </w:t>
      </w:r>
      <w:bookmarkStart w:id="0" w:name="_Hlk219448499"/>
      <w:proofErr w:type="gramStart"/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Совет депутатов вправе обратиться в Контрольно-счетную палату Нижегородской области за заключением о соответствии кандидатур на </w:t>
      </w:r>
      <w:r w:rsidRPr="00BA418E">
        <w:rPr>
          <w:rFonts w:ascii="Times New Roman" w:eastAsia="Calibri" w:hAnsi="Times New Roman" w:cs="Times New Roman"/>
          <w:sz w:val="28"/>
          <w:szCs w:val="28"/>
        </w:rPr>
        <w:lastRenderedPageBreak/>
        <w:t>должность председателя Контрольно-счетной комиссии квалификационным требованиям, установленным Федеральным законом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образований».</w:t>
      </w:r>
      <w:proofErr w:type="gramEnd"/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>5.5. Решение о назначении председателя Контрольно-счетной комиссии принимается открытым голосованием большинством голосов от установленного числа депутатов Совета депутатов. Порядок рассмотрения кандидатур на должность председателя Контрольно-счетной комиссии устанавливается нормативным правовым актом Совета депутатов.</w:t>
      </w:r>
    </w:p>
    <w:bookmarkEnd w:id="0"/>
    <w:p w:rsidR="00BA418E" w:rsidRPr="00BA418E" w:rsidRDefault="00BA418E" w:rsidP="00BA418E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>5.6. По истечении срока полномочий председатель Контрольно-счетной комиссии продолжает исполнять свои обязанности до вступления в должность вновь назначенного председателя Контрольно-счетной комиссии.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</w:pPr>
      <w:r w:rsidRPr="00BA418E">
        <w:rPr>
          <w:rFonts w:ascii="Times New Roman" w:eastAsia="Calibri" w:hAnsi="Times New Roman" w:cs="Times New Roman"/>
          <w:b/>
          <w:spacing w:val="-2"/>
          <w:sz w:val="28"/>
          <w:szCs w:val="28"/>
        </w:rPr>
        <w:t>6</w:t>
      </w:r>
      <w:r w:rsidRPr="00BA418E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  <w:r w:rsidRPr="00BA418E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 Требования к кандидатурам на должность </w:t>
      </w:r>
      <w:r w:rsidRPr="00BA418E"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  <w:t>председателя Контрольно-счетной комиссии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BA418E">
        <w:rPr>
          <w:rFonts w:ascii="Times New Roman" w:eastAsia="Calibri" w:hAnsi="Times New Roman" w:cs="Times New Roman"/>
          <w:spacing w:val="-2"/>
          <w:sz w:val="28"/>
          <w:szCs w:val="28"/>
        </w:rPr>
        <w:t>6.1. На должность председателя Контрольно-счетной комиссии назначаются граждане Российской Федерации, имеющие: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BA418E">
        <w:rPr>
          <w:rFonts w:ascii="Times New Roman" w:eastAsia="Calibri" w:hAnsi="Times New Roman" w:cs="Times New Roman"/>
          <w:spacing w:val="-2"/>
          <w:sz w:val="28"/>
          <w:szCs w:val="28"/>
        </w:rPr>
        <w:t>- высшее образование;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BA418E">
        <w:rPr>
          <w:rFonts w:ascii="Times New Roman" w:eastAsia="Calibri" w:hAnsi="Times New Roman" w:cs="Times New Roman"/>
          <w:spacing w:val="-2"/>
          <w:sz w:val="28"/>
          <w:szCs w:val="28"/>
        </w:rPr>
        <w:t>-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proofErr w:type="gramStart"/>
      <w:r w:rsidRPr="00BA418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- знание </w:t>
      </w:r>
      <w:hyperlink r:id="rId5" w:history="1">
        <w:r w:rsidRPr="00BA418E">
          <w:rPr>
            <w:rFonts w:ascii="Times New Roman" w:eastAsia="Calibri" w:hAnsi="Times New Roman" w:cs="Times New Roman"/>
            <w:spacing w:val="-2"/>
            <w:sz w:val="28"/>
            <w:szCs w:val="28"/>
          </w:rPr>
          <w:t>Конституции</w:t>
        </w:r>
      </w:hyperlink>
      <w:r w:rsidRPr="00BA418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конституции (устава), законов соответствующего субъекта Российской Федерации и иных нормативных правовых актов, устава соответствующего муниципального образования и иных муниципальных правовых актов применительно к исполнению должностных обязанностей, а также общих требований к стандартам внешнего</w:t>
      </w:r>
      <w:proofErr w:type="gramEnd"/>
      <w:r w:rsidRPr="00BA418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BA418E">
        <w:rPr>
          <w:rFonts w:ascii="Times New Roman" w:eastAsia="Calibri" w:hAnsi="Times New Roman" w:cs="Times New Roman"/>
          <w:spacing w:val="-2"/>
          <w:sz w:val="28"/>
          <w:szCs w:val="28"/>
        </w:rPr>
        <w:t>6.2. Гражданин Российской Федерации не может быть назначен на должность председателя Контрольно-счетной комиссии в случае: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BA418E">
        <w:rPr>
          <w:rFonts w:ascii="Times New Roman" w:eastAsia="Calibri" w:hAnsi="Times New Roman" w:cs="Times New Roman"/>
          <w:spacing w:val="-2"/>
          <w:sz w:val="28"/>
          <w:szCs w:val="28"/>
        </w:rPr>
        <w:t>- наличия у него неснятой или непогашенной судимости;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BA418E">
        <w:rPr>
          <w:rFonts w:ascii="Times New Roman" w:eastAsia="Calibri" w:hAnsi="Times New Roman" w:cs="Times New Roman"/>
          <w:spacing w:val="-2"/>
          <w:sz w:val="28"/>
          <w:szCs w:val="28"/>
        </w:rPr>
        <w:t>- признания его недееспособным или ограниченно дееспособным решением суда, вступившим в законную силу;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BA418E">
        <w:rPr>
          <w:rFonts w:ascii="Times New Roman" w:eastAsia="Calibri" w:hAnsi="Times New Roman" w:cs="Times New Roman"/>
          <w:spacing w:val="-2"/>
          <w:sz w:val="28"/>
          <w:szCs w:val="28"/>
        </w:rPr>
        <w:t>-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BA418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-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</w:t>
      </w:r>
      <w:r w:rsidRPr="00BA418E">
        <w:rPr>
          <w:rFonts w:ascii="Times New Roman" w:eastAsia="Calibri" w:hAnsi="Times New Roman" w:cs="Times New Roman"/>
          <w:spacing w:val="-2"/>
          <w:sz w:val="28"/>
          <w:szCs w:val="28"/>
        </w:rPr>
        <w:lastRenderedPageBreak/>
        <w:t>Российской Федерации на территории иностранного государства;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BA418E">
        <w:rPr>
          <w:rFonts w:ascii="Times New Roman" w:eastAsia="Calibri" w:hAnsi="Times New Roman" w:cs="Times New Roman"/>
          <w:spacing w:val="-2"/>
          <w:sz w:val="28"/>
          <w:szCs w:val="28"/>
        </w:rPr>
        <w:t>- наличия оснований, предусмотренных законодательством Российской Федерации.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BA418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6.3. </w:t>
      </w:r>
      <w:proofErr w:type="gramStart"/>
      <w:r w:rsidRPr="00BA418E">
        <w:rPr>
          <w:rFonts w:ascii="Times New Roman" w:eastAsia="Calibri" w:hAnsi="Times New Roman" w:cs="Times New Roman"/>
          <w:spacing w:val="-2"/>
          <w:sz w:val="28"/>
          <w:szCs w:val="28"/>
        </w:rPr>
        <w:t>Гражданин, замещающий должность председателя Контрольно-счетной комиссии не может состоять в близком родстве или свойстве (родители, супруги, дети, братья, сестры, а также братья, сестры, родители, дети супругов и супруги детей) с главой местного самоуправления Сосновского муниципального округа Нижегородской области, председателем Совета депутатов, руководителями судебных и правоохранительных органов, расположенных на территории Сосновского муниципального округа Нижегородской области.</w:t>
      </w:r>
      <w:proofErr w:type="gramEnd"/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BA418E">
        <w:rPr>
          <w:rFonts w:ascii="Times New Roman" w:eastAsia="Calibri" w:hAnsi="Times New Roman" w:cs="Times New Roman"/>
          <w:spacing w:val="-2"/>
          <w:sz w:val="28"/>
          <w:szCs w:val="28"/>
        </w:rPr>
        <w:t>6.4. Председатель Контрольно-счетной комиссии не может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BA418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6.5. Граждане, претендующие на замещение должности председателя, инспектора контрольно-счетной комиссии, обязаны представлять сведения о доходах, об имуществе и обязательствах имущественного характера, предусмотренные Федеральным </w:t>
      </w:r>
      <w:hyperlink r:id="rId6" w:history="1">
        <w:r w:rsidRPr="00BA418E">
          <w:rPr>
            <w:rFonts w:ascii="Times New Roman" w:eastAsia="Calibri" w:hAnsi="Times New Roman" w:cs="Times New Roman"/>
            <w:spacing w:val="-2"/>
            <w:sz w:val="28"/>
            <w:szCs w:val="28"/>
          </w:rPr>
          <w:t>законом</w:t>
        </w:r>
      </w:hyperlink>
      <w:r w:rsidRPr="00BA418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от 25 декабря 2008 года № 273-ФЗ «О противодействии коррупции». </w:t>
      </w:r>
      <w:proofErr w:type="gramStart"/>
      <w:r w:rsidRPr="00BA418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Председатель и инспектор контрольно-счетной комиссии обязаны представлять сведения о доходах, об имуществе и обязательствах имущественного характера, предусмотренные Федеральным </w:t>
      </w:r>
      <w:hyperlink r:id="rId7" w:history="1">
        <w:r w:rsidRPr="00BA418E">
          <w:rPr>
            <w:rFonts w:ascii="Times New Roman" w:eastAsia="Calibri" w:hAnsi="Times New Roman" w:cs="Times New Roman"/>
            <w:spacing w:val="-2"/>
            <w:sz w:val="28"/>
            <w:szCs w:val="28"/>
          </w:rPr>
          <w:t>законом</w:t>
        </w:r>
      </w:hyperlink>
      <w:r w:rsidRPr="00BA418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от 25 декабря 2008 года № 273-ФЗ «О противодействии коррупции», и сведения о расходах, предусмотренные Федеральным </w:t>
      </w:r>
      <w:hyperlink r:id="rId8" w:history="1">
        <w:r w:rsidRPr="00BA418E">
          <w:rPr>
            <w:rFonts w:ascii="Times New Roman" w:eastAsia="Calibri" w:hAnsi="Times New Roman" w:cs="Times New Roman"/>
            <w:spacing w:val="-2"/>
            <w:sz w:val="28"/>
            <w:szCs w:val="28"/>
          </w:rPr>
          <w:t>законом</w:t>
        </w:r>
      </w:hyperlink>
      <w:r w:rsidRPr="00BA418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в случаях, определенных данными федеральными</w:t>
      </w:r>
      <w:proofErr w:type="gramEnd"/>
      <w:r w:rsidRPr="00BA418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законами. Сведения, указанные в настоящем пункте, представляются в порядке, установленном нормативными правовыми актами Российской Федерации, Нижегородской области, нормативными правовыми актами Сосновского муниципального округа Нижегородской области.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BA418E">
        <w:rPr>
          <w:rFonts w:ascii="Times New Roman" w:eastAsia="Calibri" w:hAnsi="Times New Roman" w:cs="Times New Roman"/>
          <w:spacing w:val="-2"/>
          <w:sz w:val="28"/>
          <w:szCs w:val="28"/>
        </w:rPr>
        <w:t>Председатель Контрольно-счетной комиссии обязан сообщать в порядке, установленном нормативными правовыми актами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BA418E">
        <w:rPr>
          <w:rFonts w:ascii="Times New Roman" w:eastAsia="Calibri" w:hAnsi="Times New Roman" w:cs="Times New Roman"/>
          <w:spacing w:val="-2"/>
          <w:sz w:val="28"/>
          <w:szCs w:val="28"/>
        </w:rPr>
        <w:t>Председатель контрольно-счетной комиссии обязан соблюдать ограничения, запреты, исполнять обязанности, которые установлены Федеральным законом от 25.12.2008 № 273-ФЗ «О противодействии коррупции» и другими федеральными законами.</w:t>
      </w:r>
    </w:p>
    <w:p w:rsidR="00BA418E" w:rsidRPr="00BA418E" w:rsidRDefault="00BA418E" w:rsidP="00BA418E">
      <w:pPr>
        <w:autoSpaceDE w:val="0"/>
        <w:autoSpaceDN w:val="0"/>
        <w:adjustRightInd w:val="0"/>
        <w:spacing w:line="240" w:lineRule="auto"/>
        <w:contextualSpacing/>
        <w:jc w:val="both"/>
        <w:outlineLvl w:val="0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BA418E" w:rsidRPr="00BA418E" w:rsidRDefault="00BA418E" w:rsidP="00BA418E">
      <w:pPr>
        <w:autoSpaceDE w:val="0"/>
        <w:autoSpaceDN w:val="0"/>
        <w:adjustRightInd w:val="0"/>
        <w:spacing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BA418E">
        <w:rPr>
          <w:rFonts w:ascii="Times New Roman" w:eastAsia="Calibri" w:hAnsi="Times New Roman" w:cs="Times New Roman"/>
          <w:b/>
          <w:spacing w:val="-2"/>
          <w:sz w:val="28"/>
          <w:szCs w:val="28"/>
        </w:rPr>
        <w:t>7</w:t>
      </w:r>
      <w:r w:rsidRPr="00BA418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. </w:t>
      </w:r>
      <w:r w:rsidRPr="00BA418E">
        <w:rPr>
          <w:rFonts w:ascii="Times New Roman" w:eastAsia="Calibri" w:hAnsi="Times New Roman" w:cs="Times New Roman"/>
          <w:b/>
          <w:sz w:val="28"/>
          <w:szCs w:val="28"/>
        </w:rPr>
        <w:t>Гарантии статуса должностных лиц Контрольно-счетной комиссии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7.1. Председатель и инспектор Контрольно-счетной комиссии являются </w:t>
      </w:r>
      <w:r w:rsidRPr="00BA418E">
        <w:rPr>
          <w:rFonts w:ascii="Times New Roman" w:eastAsia="Calibri" w:hAnsi="Times New Roman" w:cs="Times New Roman"/>
          <w:sz w:val="28"/>
          <w:szCs w:val="28"/>
        </w:rPr>
        <w:lastRenderedPageBreak/>
        <w:t>должностными лицами Контрольно-счетной комиссии.</w:t>
      </w:r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7.2. </w:t>
      </w:r>
      <w:proofErr w:type="gramStart"/>
      <w:r w:rsidRPr="00BA418E">
        <w:rPr>
          <w:rFonts w:ascii="Times New Roman" w:eastAsia="Calibri" w:hAnsi="Times New Roman" w:cs="Times New Roman"/>
          <w:sz w:val="28"/>
          <w:szCs w:val="28"/>
        </w:rPr>
        <w:t>Воздействие в какой-либо форме на должностных лиц Контрольно-счетной комиссии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контрольно-счетной комиссии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Нижегородской области.</w:t>
      </w:r>
      <w:proofErr w:type="gramEnd"/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>7.3. Должностные лица Контрольно-счетной комиссии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>7.4. Должностные лица Контрольно-счетной комиссии обладают гарантиями профессиональной независимости.</w:t>
      </w:r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>7.5. Председатель Контрольно-счетной комиссии досрочно освобождается от должности на основании решения Совета депутатов в случае:</w:t>
      </w:r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>а) вступления в законную силу обвинительного приговора суда в отношении его;</w:t>
      </w:r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>б) признания его недееспособным или ограниченно дееспособным вступившим в законную силу решением суда;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BA418E">
        <w:rPr>
          <w:rFonts w:ascii="Times New Roman" w:eastAsia="Calibri" w:hAnsi="Times New Roman" w:cs="Times New Roman"/>
          <w:spacing w:val="-2"/>
          <w:sz w:val="28"/>
          <w:szCs w:val="28"/>
        </w:rPr>
        <w:t>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>г) подачи письменного заявления об отставке;</w:t>
      </w:r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д) нарушения требований законодательства Российской </w:t>
      </w:r>
      <w:proofErr w:type="gramStart"/>
      <w:r w:rsidRPr="00BA418E">
        <w:rPr>
          <w:rFonts w:ascii="Times New Roman" w:eastAsia="Calibri" w:hAnsi="Times New Roman" w:cs="Times New Roman"/>
          <w:sz w:val="28"/>
          <w:szCs w:val="28"/>
        </w:rPr>
        <w:t>Федерации</w:t>
      </w:r>
      <w:proofErr w:type="gramEnd"/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 при осуществлении возложенных на него должностных полномочий или злоупотребления должностными полномочиями, если за решение о его досрочном освобождении проголосует большинство от установленного числа депутатов Совета депутатов; </w:t>
      </w:r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>е) достижения, установленного законом Нижегородской области в соответствии с федеральным законом предельного возраста пребывания в должности;</w:t>
      </w:r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>ж) выявления обстоятельств, предусмотренных законодательством Российской Федерации;</w:t>
      </w:r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gramStart"/>
      <w:r w:rsidRPr="00BA41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з) несоблюдения ограничений, запретов, неисполнения обязанностей, которые установлены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Федеральным законом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</w:t>
      </w:r>
      <w:proofErr w:type="gramEnd"/>
      <w:r w:rsidRPr="00BA418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за пределами территории Российской Федерации, владеть и (или) пользоваться иностранными финансовыми инструментами».</w:t>
      </w:r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7.6. </w:t>
      </w:r>
      <w:proofErr w:type="gramStart"/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Председатель Контрольно-счетной комиссии освобождается от </w:t>
      </w:r>
      <w:r w:rsidRPr="00BA418E">
        <w:rPr>
          <w:rFonts w:ascii="Times New Roman" w:eastAsia="Calibri" w:hAnsi="Times New Roman" w:cs="Times New Roman"/>
          <w:sz w:val="28"/>
          <w:szCs w:val="28"/>
        </w:rPr>
        <w:lastRenderedPageBreak/>
        <w:t>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и другими федеральными законами в целях противодействия коррупции, в случае, если несоблюдение таких ограничений, запретов и</w:t>
      </w:r>
      <w:proofErr w:type="gramEnd"/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 требований, а также неисполнение таких обязанностей признается следствием не зависящих от него обстоятельств в порядке, предусмотренном частями 3-6 статьи 13 Федерального закона от 25.12.2008 № 273-ФЗ «О противодействии коррупции».</w:t>
      </w:r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>7.7. Основные правовые, материальные и социальные гарантии деятельности председателя Контрольно-счетной комиссии устанавливаются применительно к соответствующим гарантиям, предусмотренным законодательством Нижегородской области для лиц, замещающих муниципальные должности в Нижегородской области.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  <w:r w:rsidRPr="00BA418E">
        <w:rPr>
          <w:rFonts w:ascii="Times New Roman" w:eastAsia="Calibri" w:hAnsi="Times New Roman" w:cs="Times New Roman"/>
          <w:b/>
          <w:spacing w:val="-2"/>
          <w:sz w:val="28"/>
          <w:szCs w:val="28"/>
        </w:rPr>
        <w:t>8.</w:t>
      </w:r>
      <w:r w:rsidRPr="00BA418E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 Полномочия Контрольно-счетной комиссии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11"/>
          <w:sz w:val="28"/>
          <w:szCs w:val="28"/>
        </w:rPr>
      </w:pPr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418E">
        <w:rPr>
          <w:rFonts w:ascii="Times New Roman" w:eastAsia="Calibri" w:hAnsi="Times New Roman" w:cs="Times New Roman"/>
          <w:sz w:val="28"/>
          <w:szCs w:val="28"/>
          <w:lang w:eastAsia="ar-SA"/>
        </w:rPr>
        <w:t>8.1. Контрольно-счетная комиссия осуществляет следующие основные полномочия:</w:t>
      </w:r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bookmarkStart w:id="1" w:name="_Hlk219448668"/>
      <w:r w:rsidRPr="00BA418E">
        <w:rPr>
          <w:rFonts w:ascii="Times New Roman" w:eastAsia="Calibri" w:hAnsi="Times New Roman" w:cs="Times New Roman"/>
          <w:sz w:val="28"/>
          <w:szCs w:val="28"/>
          <w:lang w:eastAsia="ar-SA"/>
        </w:rPr>
        <w:t>1) организация и осуществление контроля за законностью и эффективностью использования средств местного бюджета, а также иных сре</w:t>
      </w:r>
      <w:proofErr w:type="gramStart"/>
      <w:r w:rsidRPr="00BA418E">
        <w:rPr>
          <w:rFonts w:ascii="Times New Roman" w:eastAsia="Calibri" w:hAnsi="Times New Roman" w:cs="Times New Roman"/>
          <w:sz w:val="28"/>
          <w:szCs w:val="28"/>
          <w:lang w:eastAsia="ar-SA"/>
        </w:rPr>
        <w:t>дств в сл</w:t>
      </w:r>
      <w:proofErr w:type="gramEnd"/>
      <w:r w:rsidRPr="00BA418E">
        <w:rPr>
          <w:rFonts w:ascii="Times New Roman" w:eastAsia="Calibri" w:hAnsi="Times New Roman" w:cs="Times New Roman"/>
          <w:sz w:val="28"/>
          <w:szCs w:val="28"/>
          <w:lang w:eastAsia="ar-SA"/>
        </w:rPr>
        <w:t>учаях, предусмотренных законодательством Российской Федерации;</w:t>
      </w:r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418E">
        <w:rPr>
          <w:rFonts w:ascii="Times New Roman" w:eastAsia="Calibri" w:hAnsi="Times New Roman" w:cs="Times New Roman"/>
          <w:sz w:val="28"/>
          <w:szCs w:val="28"/>
          <w:lang w:eastAsia="ar-SA"/>
        </w:rPr>
        <w:t>2) экспертиза проектов местного бюджета, проверка и анализ обоснованности его показателей;</w:t>
      </w:r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418E">
        <w:rPr>
          <w:rFonts w:ascii="Times New Roman" w:eastAsia="Calibri" w:hAnsi="Times New Roman" w:cs="Times New Roman"/>
          <w:sz w:val="28"/>
          <w:szCs w:val="28"/>
          <w:lang w:eastAsia="ar-SA"/>
        </w:rPr>
        <w:t>3) внешняя проверка годового отчета об исполнении местного бюджета;</w:t>
      </w:r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418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4) проведение аудита в сфере закупок товаров, работ и услуг в соответствии с Федеральным </w:t>
      </w:r>
      <w:hyperlink r:id="rId9" w:history="1">
        <w:r w:rsidRPr="00BA418E">
          <w:rPr>
            <w:rFonts w:ascii="Times New Roman" w:eastAsia="Calibri" w:hAnsi="Times New Roman" w:cs="Times New Roman"/>
            <w:color w:val="000000"/>
            <w:sz w:val="28"/>
            <w:szCs w:val="28"/>
            <w:lang w:eastAsia="ar-SA"/>
          </w:rPr>
          <w:t>законом</w:t>
        </w:r>
      </w:hyperlink>
      <w:r w:rsidRPr="00BA418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BA418E">
        <w:rPr>
          <w:rFonts w:ascii="Times New Roman" w:eastAsia="Calibri" w:hAnsi="Times New Roman" w:cs="Times New Roman"/>
          <w:sz w:val="28"/>
          <w:szCs w:val="28"/>
          <w:lang w:eastAsia="ar-SA"/>
        </w:rPr>
        <w:t>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418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5) оценка эффективности формирования муниципальной собственности, управления и распоряжения такой собственностью и </w:t>
      </w:r>
      <w:proofErr w:type="gramStart"/>
      <w:r w:rsidRPr="00BA418E">
        <w:rPr>
          <w:rFonts w:ascii="Times New Roman" w:eastAsia="Calibri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BA418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gramStart"/>
      <w:r w:rsidRPr="00BA418E">
        <w:rPr>
          <w:rFonts w:ascii="Times New Roman" w:eastAsia="Calibri" w:hAnsi="Times New Roman" w:cs="Times New Roman"/>
          <w:sz w:val="28"/>
          <w:szCs w:val="28"/>
          <w:lang w:eastAsia="ar-SA"/>
        </w:rPr>
        <w:t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  <w:proofErr w:type="gramEnd"/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418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7) экспертиза проектов муниципальных правовых актов в части, касающейся расходных обязательств Сосновского муниципального округа Нижегородской области, экспертиза проектов муниципальных правовых актов, приводящих к изменению доходов местного бюджета, а также муниципальных </w:t>
      </w:r>
      <w:r w:rsidRPr="00BA418E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программ (проектов муниципальных программ);</w:t>
      </w:r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418E">
        <w:rPr>
          <w:rFonts w:ascii="Times New Roman" w:eastAsia="Calibri" w:hAnsi="Times New Roman" w:cs="Times New Roman"/>
          <w:sz w:val="28"/>
          <w:szCs w:val="28"/>
          <w:lang w:eastAsia="ar-SA"/>
        </w:rPr>
        <w:t>8) анализ и мониторинг бюджетного процесса в Сосновском муниципальном округе Нижегородской области,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418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9) проведение оперативного анализа исполнения и </w:t>
      </w:r>
      <w:proofErr w:type="gramStart"/>
      <w:r w:rsidRPr="00BA418E">
        <w:rPr>
          <w:rFonts w:ascii="Times New Roman" w:eastAsia="Calibri" w:hAnsi="Times New Roman" w:cs="Times New Roman"/>
          <w:sz w:val="28"/>
          <w:szCs w:val="28"/>
          <w:lang w:eastAsia="ar-SA"/>
        </w:rPr>
        <w:t>контроля за</w:t>
      </w:r>
      <w:proofErr w:type="gramEnd"/>
      <w:r w:rsidRPr="00BA418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Совет депутатов и главе местного самоуправления Сосновского муниципального округа Нижегородской области;</w:t>
      </w:r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418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10) осуществление </w:t>
      </w:r>
      <w:proofErr w:type="gramStart"/>
      <w:r w:rsidRPr="00BA418E">
        <w:rPr>
          <w:rFonts w:ascii="Times New Roman" w:eastAsia="Calibri" w:hAnsi="Times New Roman" w:cs="Times New Roman"/>
          <w:sz w:val="28"/>
          <w:szCs w:val="28"/>
          <w:lang w:eastAsia="ar-SA"/>
        </w:rPr>
        <w:t>контроля за</w:t>
      </w:r>
      <w:proofErr w:type="gramEnd"/>
      <w:r w:rsidRPr="00BA418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состоянием муниципального внутреннего и внешнего долга;</w:t>
      </w:r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418E">
        <w:rPr>
          <w:rFonts w:ascii="Times New Roman" w:eastAsia="Calibri" w:hAnsi="Times New Roman" w:cs="Times New Roman"/>
          <w:sz w:val="28"/>
          <w:szCs w:val="28"/>
          <w:lang w:eastAsia="ar-SA"/>
        </w:rPr>
        <w:t>11) оценка реализуемости, рисков и результатов достижения целей социально-экономического развития Сосновского муниципального округа Нижегородской области, предусмотренных документами стратегического планирования Сосновского муниципального округа Нижегородской области, в пределах компетенции Контрольно-счетной комиссии;</w:t>
      </w:r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418E">
        <w:rPr>
          <w:rFonts w:ascii="Times New Roman" w:eastAsia="Calibri" w:hAnsi="Times New Roman" w:cs="Times New Roman"/>
          <w:sz w:val="28"/>
          <w:szCs w:val="28"/>
          <w:lang w:eastAsia="ar-SA"/>
        </w:rPr>
        <w:t>12) участие в пределах полномочий в мероприятиях, направленных на противодействие коррупции;</w:t>
      </w:r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418E">
        <w:rPr>
          <w:rFonts w:ascii="Times New Roman" w:eastAsia="Calibri" w:hAnsi="Times New Roman" w:cs="Times New Roman"/>
          <w:sz w:val="28"/>
          <w:szCs w:val="28"/>
          <w:lang w:eastAsia="ar-SA"/>
        </w:rPr>
        <w:t>13) 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и нормативными правовыми актами Совета депутатов.</w:t>
      </w:r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418E">
        <w:rPr>
          <w:rFonts w:ascii="Times New Roman" w:eastAsia="Calibri" w:hAnsi="Times New Roman" w:cs="Times New Roman"/>
          <w:sz w:val="28"/>
          <w:szCs w:val="28"/>
          <w:lang w:eastAsia="ar-SA"/>
        </w:rPr>
        <w:t>8.2. Внешний муниципальный финансовый контроль осуществляется Контрольно-счетной комиссией:</w:t>
      </w:r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BA418E">
        <w:rPr>
          <w:rFonts w:ascii="Times New Roman" w:eastAsia="Calibri" w:hAnsi="Times New Roman" w:cs="Times New Roman"/>
          <w:sz w:val="28"/>
          <w:szCs w:val="28"/>
          <w:lang w:eastAsia="ar-SA"/>
        </w:rPr>
        <w:t>1) в отношении органов местного самоуправления и муниципальных органов, муниципальных учреждений и предприятий Сосновского муниципального округа Нижегородской области, а также иных организаций, если они используют имущество, находящееся в муниципальной собственности Сосновского муниципального округа Нижегородской области;</w:t>
      </w:r>
    </w:p>
    <w:p w:rsidR="00BA418E" w:rsidRPr="00BA418E" w:rsidRDefault="00BA418E" w:rsidP="00BA418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418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2) в отношении иных лиц в случаях, предусмотренных Бюджетным </w:t>
      </w:r>
      <w:hyperlink r:id="rId10" w:history="1">
        <w:r w:rsidRPr="00BA418E">
          <w:rPr>
            <w:rFonts w:ascii="Times New Roman" w:eastAsia="Calibri" w:hAnsi="Times New Roman" w:cs="Times New Roman"/>
            <w:color w:val="000000"/>
            <w:sz w:val="28"/>
            <w:szCs w:val="28"/>
            <w:lang w:eastAsia="ar-SA"/>
          </w:rPr>
          <w:t>кодексом</w:t>
        </w:r>
      </w:hyperlink>
      <w:r w:rsidRPr="00BA418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Российской Федерации и другими федеральными законами.</w:t>
      </w: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bookmarkEnd w:id="1"/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</w:pPr>
      <w:r w:rsidRPr="00BA418E">
        <w:rPr>
          <w:rFonts w:ascii="Times New Roman" w:eastAsia="Calibri" w:hAnsi="Times New Roman" w:cs="Times New Roman"/>
          <w:b/>
          <w:spacing w:val="-2"/>
          <w:sz w:val="28"/>
          <w:szCs w:val="28"/>
        </w:rPr>
        <w:t>9.</w:t>
      </w:r>
      <w:r w:rsidRPr="00BA418E">
        <w:rPr>
          <w:rFonts w:ascii="Times New Roman" w:eastAsia="Calibri" w:hAnsi="Times New Roman" w:cs="Times New Roman"/>
          <w:b/>
          <w:bCs/>
          <w:spacing w:val="-3"/>
          <w:sz w:val="28"/>
          <w:szCs w:val="28"/>
        </w:rPr>
        <w:t xml:space="preserve"> Формы осуществления Контрольно-счетной комиссией</w:t>
      </w:r>
      <w:r w:rsidRPr="00BA418E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 xml:space="preserve"> внешнего муниципального финансового контроля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8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9.1. Внешний муниципальный финансовый контроль осуществляется Контрольно-счетной комиссией в форме </w:t>
      </w:r>
      <w:r w:rsidRPr="00BA418E">
        <w:rPr>
          <w:rFonts w:ascii="Times New Roman" w:eastAsia="Calibri" w:hAnsi="Times New Roman" w:cs="Times New Roman"/>
          <w:spacing w:val="-1"/>
          <w:sz w:val="28"/>
          <w:szCs w:val="28"/>
        </w:rPr>
        <w:t>контрольных или экспертно-аналитических мероприятий.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11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>9.2. При проведении контрольного мероприятия Контрольно-счетная комиссия составляет соответствующий акт (акты), который доводится до сведения руководителей проверяемых органов и организаций. На основании акта (актов) Контрольно-счетная комиссия составляет отчет.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9.3. При проведении экспертно-аналитического мероприятия Контрольно-счетная комиссия </w:t>
      </w:r>
      <w:r w:rsidRPr="00BA418E">
        <w:rPr>
          <w:rFonts w:ascii="Times New Roman" w:eastAsia="Calibri" w:hAnsi="Times New Roman" w:cs="Times New Roman"/>
          <w:spacing w:val="-3"/>
          <w:sz w:val="28"/>
          <w:szCs w:val="28"/>
        </w:rPr>
        <w:t>составляет отчет или заключение.</w:t>
      </w: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</w:pPr>
      <w:r w:rsidRPr="00BA418E">
        <w:rPr>
          <w:rFonts w:ascii="Times New Roman" w:eastAsia="Calibri" w:hAnsi="Times New Roman" w:cs="Times New Roman"/>
          <w:b/>
          <w:spacing w:val="-2"/>
          <w:sz w:val="28"/>
          <w:szCs w:val="28"/>
        </w:rPr>
        <w:lastRenderedPageBreak/>
        <w:t>10.</w:t>
      </w:r>
      <w:r w:rsidRPr="00BA418E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 Стандарты внешнего </w:t>
      </w:r>
      <w:r w:rsidRPr="00BA418E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муниципального финансового контроля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BA418E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10.1. Контрольно-счетная комиссия при осуществлении внешнего муниципального финансового контроля руководствуется Конституцией Российской Федерации, законодательством Российской Федерации, законодательством субъектов Российской Федерации, муниципальными нормативными правовыми актами, а также стандартами внешнего государственного и муниципального финансового контроля.</w:t>
      </w:r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BA418E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10.2. Стандарты внешнего муниципального финансового контроля для проведения контрольных и экспертно-аналитических мероприятий утверждаются Контрольно-счетной комиссией в соответствии с общими требованиями, утвержденными Счетной палатой Российской Федерации.</w:t>
      </w:r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BA418E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10.3.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A418E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10.4. Стандарты внешнего муниципального финансового контроля Контрольно-счетной комиссии не могут противоречить законодательству Российской Федерации и (или) законодательству субъектов Российской Федерации.</w:t>
      </w:r>
    </w:p>
    <w:p w:rsidR="00BA418E" w:rsidRPr="00BA418E" w:rsidRDefault="00BA418E" w:rsidP="00BA418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</w:p>
    <w:p w:rsidR="00BA418E" w:rsidRPr="00BA418E" w:rsidRDefault="00BA418E" w:rsidP="00BA418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</w:pPr>
      <w:r w:rsidRPr="00BA418E">
        <w:rPr>
          <w:rFonts w:ascii="Times New Roman" w:eastAsia="Calibri" w:hAnsi="Times New Roman" w:cs="Times New Roman"/>
          <w:b/>
          <w:spacing w:val="-1"/>
          <w:sz w:val="28"/>
          <w:szCs w:val="28"/>
        </w:rPr>
        <w:t xml:space="preserve">11. </w:t>
      </w:r>
      <w:r w:rsidRPr="00BA418E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Планирование деятельности Контрольно-счетной комиссии</w:t>
      </w:r>
    </w:p>
    <w:p w:rsidR="00BA418E" w:rsidRPr="00BA418E" w:rsidRDefault="00BA418E" w:rsidP="00BA418E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11.1. </w:t>
      </w:r>
      <w:r w:rsidRPr="00BA418E">
        <w:rPr>
          <w:rFonts w:ascii="Times New Roman" w:eastAsia="Calibri" w:hAnsi="Times New Roman" w:cs="Times New Roman"/>
          <w:sz w:val="28"/>
          <w:szCs w:val="28"/>
        </w:rPr>
        <w:t>Контрольно-счетная комиссия осуществляет свою деятельность на основе планов, которые разрабатываются и утверждаются ею самостоятельно.</w:t>
      </w:r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План работы контрольно-счетной комиссии утверждается в срок до 30 декабря года, предшествующего </w:t>
      </w:r>
      <w:proofErr w:type="gramStart"/>
      <w:r w:rsidRPr="00BA418E">
        <w:rPr>
          <w:rFonts w:ascii="Times New Roman" w:eastAsia="Calibri" w:hAnsi="Times New Roman" w:cs="Times New Roman"/>
          <w:sz w:val="28"/>
          <w:szCs w:val="28"/>
        </w:rPr>
        <w:t>планируемому</w:t>
      </w:r>
      <w:proofErr w:type="gramEnd"/>
      <w:r w:rsidRPr="00BA418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>11.2. Планирование деятельности Контрольно-счетной комиссии осуществляется с учетом результатов контрольных и экспертно-аналитических мероприятий, а также на основании поручений Совета депутатов, предложений и запросов главы местного самоуправления Сосновского муниципального округа Нижегородской области.</w:t>
      </w:r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>Обязательному включению в планы работ Контрольно-счетной комиссии подлежат поручения Совета депутатов, предложения и запросы главы местного самоуправления Сосновского муниципального округа Нижегородской области, поступившие в Контрольно-счетную комиссию.</w:t>
      </w:r>
    </w:p>
    <w:p w:rsidR="00BA418E" w:rsidRPr="00BA418E" w:rsidRDefault="00BA418E" w:rsidP="00BA41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>11.3. В утвержденный план деятельности Контрольно-счетной комиссии могут быть внесены изменения, в том числе на основании поручений, принятых решением Совета депутатов, предложений главы местного самоуправления муниципального округа.</w:t>
      </w:r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>11.4. Предложения Совета депутатов, главы местного самоуправления Сосновского муниципального округа Нижегородской области по изменению плана работы Контрольно-счетной комиссии рассматриваются председателем Контрольно-счетной комиссии в 10-дневный срок со дня поступления.</w:t>
      </w:r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18E">
        <w:rPr>
          <w:rFonts w:ascii="Times New Roman" w:eastAsia="Calibri" w:hAnsi="Times New Roman" w:cs="Times New Roman"/>
          <w:b/>
          <w:sz w:val="28"/>
          <w:szCs w:val="28"/>
        </w:rPr>
        <w:t>12. Регламент Контрольно-счетной комиссии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12.1. Содержание направлений деятельности Контрольно-счетной </w:t>
      </w:r>
      <w:r w:rsidRPr="00BA418E">
        <w:rPr>
          <w:rFonts w:ascii="Times New Roman" w:eastAsia="Calibri" w:hAnsi="Times New Roman" w:cs="Times New Roman"/>
          <w:sz w:val="28"/>
          <w:szCs w:val="28"/>
        </w:rPr>
        <w:lastRenderedPageBreak/>
        <w:t>комиссии, порядок ведения дел, подготовки и проведения контрольных и экспертно-аналитических мероприятий и иные вопросы внутренней деятельности Контрольно-счетной комиссии определяются регламентом Контрольно-счетной комиссии.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>12.2. Регламент Контрольно-счетной комиссии утверждается председателем Контрольно-счетной комиссии.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b/>
          <w:sz w:val="28"/>
          <w:szCs w:val="28"/>
        </w:rPr>
        <w:t>13.</w:t>
      </w:r>
      <w:r w:rsidRPr="00BA41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Полномочия председателя, инспектора Контрольно-счетной комиссии по организации деятельности Контрольно-счетной комиссии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1042"/>
        </w:tabs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spacing w:val="-15"/>
          <w:sz w:val="28"/>
          <w:szCs w:val="28"/>
        </w:rPr>
      </w:pPr>
    </w:p>
    <w:p w:rsidR="00BA418E" w:rsidRPr="00BA418E" w:rsidRDefault="00BA418E" w:rsidP="00BA418E">
      <w:pPr>
        <w:widowControl w:val="0"/>
        <w:shd w:val="clear" w:color="auto" w:fill="FFFFFF"/>
        <w:tabs>
          <w:tab w:val="left" w:pos="1042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pacing w:val="-15"/>
          <w:sz w:val="28"/>
          <w:szCs w:val="28"/>
        </w:rPr>
        <w:t>13.1.</w:t>
      </w: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418E">
        <w:rPr>
          <w:rFonts w:ascii="Times New Roman" w:eastAsia="Calibri" w:hAnsi="Times New Roman" w:cs="Times New Roman"/>
          <w:spacing w:val="-2"/>
          <w:sz w:val="28"/>
          <w:szCs w:val="28"/>
        </w:rPr>
        <w:t>Председатель Контрольно-счетной комиссии: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1042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3"/>
          <w:sz w:val="28"/>
          <w:szCs w:val="28"/>
        </w:rPr>
      </w:pPr>
      <w:r w:rsidRPr="00BA418E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1) осуществляет общее руководство деятельностью Контрольно-счетной комиссии; 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1229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3"/>
          <w:sz w:val="28"/>
          <w:szCs w:val="28"/>
        </w:rPr>
      </w:pPr>
      <w:r w:rsidRPr="00BA418E">
        <w:rPr>
          <w:rFonts w:ascii="Times New Roman" w:eastAsia="Calibri" w:hAnsi="Times New Roman" w:cs="Times New Roman"/>
          <w:spacing w:val="2"/>
          <w:sz w:val="28"/>
          <w:szCs w:val="28"/>
        </w:rPr>
        <w:t xml:space="preserve">2) представляет Совету депутатов </w:t>
      </w:r>
      <w:r w:rsidRPr="00BA418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ежегодный отчет о деятельности контрольно-счетной комиссии, результатах, проведенных </w:t>
      </w:r>
      <w:r w:rsidRPr="00BA418E">
        <w:rPr>
          <w:rFonts w:ascii="Times New Roman" w:eastAsia="Calibri" w:hAnsi="Times New Roman" w:cs="Times New Roman"/>
          <w:spacing w:val="-3"/>
          <w:sz w:val="28"/>
          <w:szCs w:val="28"/>
        </w:rPr>
        <w:t>контрольных и экспертно-аналитических мероприятий;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1229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3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>3) утверждает стандарты внешнего муниципального финансового контроля, подписывает представления и предписания Контрольно-счетной комиссии;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1229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5"/>
          <w:sz w:val="28"/>
          <w:szCs w:val="28"/>
        </w:rPr>
      </w:pPr>
      <w:r w:rsidRPr="00BA418E">
        <w:rPr>
          <w:rFonts w:ascii="Times New Roman" w:eastAsia="Calibri" w:hAnsi="Times New Roman" w:cs="Times New Roman"/>
          <w:spacing w:val="7"/>
          <w:sz w:val="28"/>
          <w:szCs w:val="28"/>
        </w:rPr>
        <w:t xml:space="preserve">4) представляет Контрольно-счетную комиссию в отношениях с государственными органами </w:t>
      </w:r>
      <w:r w:rsidRPr="00BA418E">
        <w:rPr>
          <w:rFonts w:ascii="Times New Roman" w:eastAsia="Calibri" w:hAnsi="Times New Roman" w:cs="Times New Roman"/>
          <w:spacing w:val="-2"/>
          <w:sz w:val="28"/>
          <w:szCs w:val="28"/>
        </w:rPr>
        <w:t>Российской Федерации, государственными органами Нижегородской области</w:t>
      </w: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 и органами местного самоуправления</w:t>
      </w:r>
      <w:r w:rsidRPr="00BA418E">
        <w:rPr>
          <w:rFonts w:ascii="Times New Roman" w:eastAsia="Calibri" w:hAnsi="Times New Roman" w:cs="Times New Roman"/>
          <w:spacing w:val="-5"/>
          <w:sz w:val="28"/>
          <w:szCs w:val="28"/>
        </w:rPr>
        <w:t>;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1162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BA418E">
        <w:rPr>
          <w:rFonts w:ascii="Times New Roman" w:eastAsia="Calibri" w:hAnsi="Times New Roman" w:cs="Times New Roman"/>
          <w:spacing w:val="-2"/>
          <w:sz w:val="28"/>
          <w:szCs w:val="28"/>
        </w:rPr>
        <w:t>5) издает распоряжения по вопросам организации деятельности Контрольно-счетной комиссии;</w:t>
      </w:r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</w:rPr>
      </w:pPr>
      <w:r w:rsidRPr="00BA418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6) </w:t>
      </w:r>
      <w:r w:rsidRPr="00BA418E">
        <w:rPr>
          <w:rFonts w:ascii="Times New Roman" w:eastAsia="Calibri" w:hAnsi="Times New Roman" w:cs="Times New Roman"/>
          <w:bCs/>
          <w:sz w:val="28"/>
          <w:szCs w:val="28"/>
        </w:rPr>
        <w:t>осуществляет иные полномочия в соответствии с действующим законодательством.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1042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15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13.2. Инспектор Контрольно-счетной комиссии может возглавлять направление </w:t>
      </w:r>
      <w:r w:rsidRPr="00BA418E">
        <w:rPr>
          <w:rFonts w:ascii="Times New Roman" w:eastAsia="Calibri" w:hAnsi="Times New Roman" w:cs="Times New Roman"/>
          <w:spacing w:val="2"/>
          <w:sz w:val="28"/>
          <w:szCs w:val="28"/>
        </w:rPr>
        <w:t>деятельности Контрольно-счетной комиссии, может являться руководителем контрольных и экспертно-аналитических мероприятий. И</w:t>
      </w:r>
      <w:r w:rsidRPr="00BA418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нспектор Контрольно-счетной комиссии в пределах своей компетенции, установленной регламентом Контрольно-счетной комиссии, самостоятельно решает вопросы организации деятельности возглавляемого направления и </w:t>
      </w:r>
      <w:r w:rsidRPr="00BA418E">
        <w:rPr>
          <w:rFonts w:ascii="Times New Roman" w:eastAsia="Calibri" w:hAnsi="Times New Roman" w:cs="Times New Roman"/>
          <w:spacing w:val="-2"/>
          <w:sz w:val="28"/>
          <w:szCs w:val="28"/>
        </w:rPr>
        <w:t>несет ответственность за ее результаты.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418E">
        <w:rPr>
          <w:rFonts w:ascii="Times New Roman" w:eastAsia="Calibri" w:hAnsi="Times New Roman" w:cs="Times New Roman"/>
          <w:b/>
          <w:sz w:val="28"/>
          <w:szCs w:val="28"/>
        </w:rPr>
        <w:t>14.</w:t>
      </w:r>
      <w:r w:rsidRPr="00BA41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Обязательность исполнения требований должностных лиц Контрольно-счетной комиссии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Pr="00BA418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Федеральным законом </w:t>
      </w:r>
      <w:r w:rsidRPr="00BA418E">
        <w:rPr>
          <w:rFonts w:ascii="Times New Roman" w:eastAsia="Calibri" w:hAnsi="Times New Roman" w:cs="Times New Roman"/>
          <w:sz w:val="28"/>
          <w:szCs w:val="28"/>
        </w:rPr>
        <w:t>от 0</w:t>
      </w:r>
      <w:r w:rsidRPr="00BA418E">
        <w:rPr>
          <w:rFonts w:ascii="Times New Roman" w:eastAsia="Calibri" w:hAnsi="Times New Roman" w:cs="Times New Roman"/>
          <w:spacing w:val="6"/>
          <w:sz w:val="28"/>
          <w:szCs w:val="28"/>
        </w:rPr>
        <w:t>7.02.2011 № 6-ФЗ «</w:t>
      </w:r>
      <w:r w:rsidRPr="00BA418E">
        <w:rPr>
          <w:rFonts w:ascii="Times New Roman" w:eastAsia="Calibri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Pr="00BA418E">
        <w:rPr>
          <w:rFonts w:ascii="Times New Roman" w:eastAsia="Calibri" w:hAnsi="Times New Roman" w:cs="Times New Roman"/>
          <w:spacing w:val="6"/>
          <w:sz w:val="28"/>
          <w:szCs w:val="28"/>
        </w:rPr>
        <w:t>»: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1) требования и запросы должностных лиц контрольно-счетной комиссии, связанные с осуществлением ими своих должностных полномочий, установленных законодательством Российской Федерации, муниципальными нормативными правовыми актами, являются обязательными для исполнения органами местного самоуправления, муниципальными учреждениями, муниципальными унитарными предприятиями и иными </w:t>
      </w:r>
      <w:proofErr w:type="gramStart"/>
      <w:r w:rsidRPr="00BA418E">
        <w:rPr>
          <w:rFonts w:ascii="Times New Roman" w:eastAsia="Calibri" w:hAnsi="Times New Roman" w:cs="Times New Roman"/>
          <w:sz w:val="28"/>
          <w:szCs w:val="28"/>
        </w:rPr>
        <w:t>организациями</w:t>
      </w:r>
      <w:proofErr w:type="gramEnd"/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Pr="00BA418E">
        <w:rPr>
          <w:rFonts w:ascii="Times New Roman" w:eastAsia="Calibri" w:hAnsi="Times New Roman" w:cs="Times New Roman"/>
          <w:sz w:val="28"/>
          <w:szCs w:val="28"/>
        </w:rPr>
        <w:lastRenderedPageBreak/>
        <w:t>отношении которых осуществляется внешний муниципальный финансовый контроль (далее - проверяемые органы и организации);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>2) неисполнение законных требований и запросов должностных лиц контрольно-счетной комиссии,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Федерации.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b/>
          <w:sz w:val="28"/>
          <w:szCs w:val="28"/>
        </w:rPr>
        <w:t>15.</w:t>
      </w:r>
      <w:r w:rsidRPr="00BA41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Права, обязанности и ответственность должностных лиц Контрольно-счетной комиссии</w:t>
      </w:r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15.1. В соответствии с </w:t>
      </w:r>
      <w:r w:rsidRPr="00BA418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Федеральным законом </w:t>
      </w:r>
      <w:r w:rsidRPr="00BA418E">
        <w:rPr>
          <w:rFonts w:ascii="Times New Roman" w:eastAsia="Calibri" w:hAnsi="Times New Roman" w:cs="Times New Roman"/>
          <w:sz w:val="28"/>
          <w:szCs w:val="28"/>
        </w:rPr>
        <w:t>от 0</w:t>
      </w:r>
      <w:r w:rsidRPr="00BA418E">
        <w:rPr>
          <w:rFonts w:ascii="Times New Roman" w:eastAsia="Calibri" w:hAnsi="Times New Roman" w:cs="Times New Roman"/>
          <w:spacing w:val="6"/>
          <w:sz w:val="28"/>
          <w:szCs w:val="28"/>
        </w:rPr>
        <w:t>7.02.2011 № 6-ФЗ «</w:t>
      </w:r>
      <w:r w:rsidRPr="00BA418E">
        <w:rPr>
          <w:rFonts w:ascii="Times New Roman" w:eastAsia="Calibri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</w:t>
      </w:r>
      <w:r w:rsidRPr="00BA418E">
        <w:rPr>
          <w:rFonts w:ascii="Times New Roman" w:eastAsia="Calibri" w:hAnsi="Times New Roman" w:cs="Times New Roman"/>
          <w:spacing w:val="6"/>
          <w:sz w:val="28"/>
          <w:szCs w:val="28"/>
        </w:rPr>
        <w:t>»</w:t>
      </w: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 должностные лица Контрольно-счетной </w:t>
      </w:r>
      <w:r w:rsidRPr="00BA418E">
        <w:rPr>
          <w:rFonts w:ascii="Times New Roman" w:eastAsia="Calibri" w:hAnsi="Times New Roman" w:cs="Times New Roman"/>
          <w:bCs/>
          <w:sz w:val="28"/>
          <w:szCs w:val="28"/>
        </w:rPr>
        <w:t>комиссии</w:t>
      </w: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 при осуществлении возложенных на них должностных полномочий имеют право: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  <w:tab w:val="left" w:pos="1094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1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  <w:tab w:val="left" w:pos="1094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</w:t>
      </w:r>
      <w:r w:rsidRPr="00BA418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законодательством Российской Федерации. </w:t>
      </w:r>
      <w:proofErr w:type="gramStart"/>
      <w:r w:rsidRPr="00BA418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Опечатывание касс, кассовых и </w:t>
      </w: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</w:t>
      </w:r>
      <w:r w:rsidRPr="00BA418E">
        <w:rPr>
          <w:rFonts w:ascii="Times New Roman" w:eastAsia="Calibri" w:hAnsi="Times New Roman" w:cs="Times New Roman"/>
          <w:spacing w:val="-5"/>
          <w:sz w:val="28"/>
          <w:szCs w:val="28"/>
        </w:rPr>
        <w:t>актов;</w:t>
      </w:r>
      <w:proofErr w:type="gramEnd"/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  <w:tab w:val="left" w:pos="109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11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3) в пределах своей компетенции направлять запросы должностным лицам территориальных </w:t>
      </w:r>
      <w:r w:rsidRPr="00BA418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органов федеральных органов исполнительной власти и их структурных </w:t>
      </w:r>
      <w:r w:rsidRPr="00BA418E">
        <w:rPr>
          <w:rFonts w:ascii="Times New Roman" w:eastAsia="Calibri" w:hAnsi="Times New Roman" w:cs="Times New Roman"/>
          <w:sz w:val="28"/>
          <w:szCs w:val="28"/>
        </w:rPr>
        <w:t>подразделений, органов государственной власти и государственных органов субъектов Российской Федерации, органов местного самоуправления, организаций;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  <w:tab w:val="left" w:pos="109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9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  <w:tab w:val="left" w:pos="109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13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  <w:tab w:val="left" w:pos="109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>6) в пределах своей компетенции знакомиться со всеми</w:t>
      </w:r>
      <w:r w:rsidRPr="00BA418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необходимыми документами, касающимися </w:t>
      </w: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</w:t>
      </w:r>
      <w:r w:rsidRPr="00BA418E">
        <w:rPr>
          <w:rFonts w:ascii="Times New Roman" w:eastAsia="Calibri" w:hAnsi="Times New Roman" w:cs="Times New Roman"/>
          <w:spacing w:val="-2"/>
          <w:sz w:val="28"/>
          <w:szCs w:val="28"/>
        </w:rPr>
        <w:t>охраняемую законом тайну;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  <w:tab w:val="left" w:pos="11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11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7) знакомиться с информацией, касающейся финансово-хозяйственной деятельности проверяемых органов и организаций и </w:t>
      </w:r>
      <w:r w:rsidRPr="00BA418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хранящейся в электронной </w:t>
      </w:r>
      <w:r w:rsidRPr="00BA418E">
        <w:rPr>
          <w:rFonts w:ascii="Times New Roman" w:eastAsia="Calibri" w:hAnsi="Times New Roman" w:cs="Times New Roman"/>
          <w:spacing w:val="-1"/>
          <w:sz w:val="28"/>
          <w:szCs w:val="28"/>
        </w:rPr>
        <w:lastRenderedPageBreak/>
        <w:t xml:space="preserve">форме в базах данных проверяемых органов и </w:t>
      </w:r>
      <w:r w:rsidRPr="00BA418E">
        <w:rPr>
          <w:rFonts w:ascii="Times New Roman" w:eastAsia="Calibri" w:hAnsi="Times New Roman" w:cs="Times New Roman"/>
          <w:sz w:val="28"/>
          <w:szCs w:val="28"/>
        </w:rPr>
        <w:t>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  <w:tab w:val="left" w:pos="11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11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>8) знакомиться с технической документацией к электронным базам данных;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  <w:tab w:val="left" w:pos="1118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11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9) составлять протоколы об административных правонарушениях, если такое право предусмотрено законодательством Российской Федерации. 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  <w:tab w:val="left" w:pos="1046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15.2. </w:t>
      </w:r>
      <w:proofErr w:type="gramStart"/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Должностные лица Контрольно-счетной комиссии в случае </w:t>
      </w:r>
      <w:r w:rsidRPr="00BA418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опечатывания касс, кассовых и служебных помещений, складов и архивов, </w:t>
      </w:r>
      <w:r w:rsidRPr="00BA418E">
        <w:rPr>
          <w:rFonts w:ascii="Times New Roman" w:eastAsia="Calibri" w:hAnsi="Times New Roman" w:cs="Times New Roman"/>
          <w:sz w:val="28"/>
          <w:szCs w:val="28"/>
        </w:rPr>
        <w:t>изъятия документов и материалов в случае, предусмотренном пунктом 2 части 1 настоящей статьи, должны незамедлительно (в течение 24 часов) уведомить об этом председателя Контрольно-счетной комиссии в порядке и форме, установленными законом Нижегородской области.</w:t>
      </w:r>
      <w:proofErr w:type="gramEnd"/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  <w:tab w:val="left" w:pos="1046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A418E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Руководители проверяемых органов и организаций обязаны обеспечивать соответствующих должностных лиц Контрольно-счетной комиссии,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«Интернет».</w:t>
      </w:r>
      <w:proofErr w:type="gramEnd"/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  <w:tab w:val="left" w:pos="1046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15.3. Должностные лица Контрольно-счетной комиссии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</w:t>
      </w:r>
      <w:r w:rsidRPr="00BA418E">
        <w:rPr>
          <w:rFonts w:ascii="Times New Roman" w:eastAsia="Calibri" w:hAnsi="Times New Roman" w:cs="Times New Roman"/>
          <w:spacing w:val="-2"/>
          <w:sz w:val="28"/>
          <w:szCs w:val="28"/>
        </w:rPr>
        <w:t>актов и отчетов.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  <w:tab w:val="left" w:pos="1061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15.4. Должностные лица Контрольно-счетной комиссии обязаны сохранять государственную, служебную, коммерческую и иную </w:t>
      </w:r>
      <w:r w:rsidRPr="00BA418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охраняемую законом тайну, ставшую им известной при проведении в </w:t>
      </w:r>
      <w:r w:rsidRPr="00BA418E">
        <w:rPr>
          <w:rFonts w:ascii="Times New Roman" w:eastAsia="Calibri" w:hAnsi="Times New Roman" w:cs="Times New Roman"/>
          <w:sz w:val="28"/>
          <w:szCs w:val="28"/>
        </w:rPr>
        <w:t>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заключениях.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  <w:tab w:val="left" w:pos="1061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>15.5. Должностные лица Контрольно-счетной комиссии несут ответственность в соответствии с законодательством Российской Федерации за достоверность и объективность результатов,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  <w:tab w:val="left" w:pos="1061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>15.6. Председатель Контрольно-счетной комиссии вправе участвовать в заседаниях Совета депутатов и в заседаниях иных органов местного самоуправления, также вправе участвовать в заседаниях комитетов, комиссий и рабочих групп, создаваемых Советом депутатов.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15.7. </w:t>
      </w:r>
      <w:proofErr w:type="gramStart"/>
      <w:r w:rsidRPr="00BA418E">
        <w:rPr>
          <w:rFonts w:ascii="Times New Roman" w:eastAsia="Calibri" w:hAnsi="Times New Roman" w:cs="Times New Roman"/>
          <w:sz w:val="28"/>
          <w:szCs w:val="28"/>
        </w:rPr>
        <w:t>Должностные лица Контрольно-счетной комиссии обязаны соблюдать ограничения, запреты, исполнять обязанности, которые установлены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Федеральным законом от 07.05.2013 № 79-ФЗ «О запрете отдельным категориям лиц открывать и иметь счета (вклады), хранить наличные денежные средства и ценности</w:t>
      </w:r>
      <w:proofErr w:type="gramEnd"/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 в иностранных банках, расположенных за пределами территории Российской Федерации, владеть и (или) пользоваться иностранными </w:t>
      </w:r>
      <w:r w:rsidRPr="00BA418E">
        <w:rPr>
          <w:rFonts w:ascii="Times New Roman" w:eastAsia="Calibri" w:hAnsi="Times New Roman" w:cs="Times New Roman"/>
          <w:sz w:val="28"/>
          <w:szCs w:val="28"/>
        </w:rPr>
        <w:lastRenderedPageBreak/>
        <w:t>финансовыми инструментами».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418E">
        <w:rPr>
          <w:rFonts w:ascii="Times New Roman" w:eastAsia="Calibri" w:hAnsi="Times New Roman" w:cs="Times New Roman"/>
          <w:b/>
          <w:sz w:val="28"/>
          <w:szCs w:val="28"/>
        </w:rPr>
        <w:t>16.</w:t>
      </w:r>
      <w:r w:rsidRPr="00BA41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Предоставление информации Контрольно-счетной комиссии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16.1. </w:t>
      </w:r>
      <w:proofErr w:type="gramStart"/>
      <w:r w:rsidRPr="00BA418E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Органы местного самоуправления и муниципальные органы, организации, в отношении которых Контрольно-счетная комиссия вправе осуществлять внешний муниципальный финансовый контроль или которые обладают информацией, необходимой для осуществления внешнего муниципального финансового контроля, их должностные лица, в течение десяти рабочих дней со дня получения соответствующего запроса, а в ходе проведения контрольного мероприятия - в течение одного рабочего дня, обязаны представлять в Контрольно-счетную комиссию по запросу</w:t>
      </w:r>
      <w:proofErr w:type="gramEnd"/>
      <w:r w:rsidRPr="00BA418E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 xml:space="preserve"> информацию, документы и материалы, необходимые для проведения контрольных и экспертно-аналитических мероприятий.</w:t>
      </w:r>
    </w:p>
    <w:p w:rsidR="00BA418E" w:rsidRPr="00BA418E" w:rsidRDefault="00BA418E" w:rsidP="00BA41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18E">
        <w:rPr>
          <w:rFonts w:ascii="Times New Roman" w:eastAsia="Times New Roman" w:hAnsi="Times New Roman" w:cs="Times New Roman"/>
          <w:sz w:val="28"/>
          <w:szCs w:val="28"/>
          <w:lang w:eastAsia="ru-RU"/>
        </w:rPr>
        <w:t>16.2. Порядок направления Контрольно-счетной комиссии запросов, указанных в подпункте 16.1 настоящего пункта, определяется решением Совета депутатов Сосновского муниципального округа Нижегородской области и Регламентом Контрольно-счетной комиссии.</w:t>
      </w:r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BA418E">
        <w:rPr>
          <w:rFonts w:ascii="Times New Roman" w:eastAsia="Calibri" w:hAnsi="Times New Roman" w:cs="Times New Roman"/>
          <w:spacing w:val="-2"/>
          <w:sz w:val="28"/>
          <w:szCs w:val="28"/>
        </w:rPr>
        <w:t>16.3. Контрольно-счетная комиссия не вправе запрашивать информацию, документы и материалы, если такая информация, документы и материалы ранее уже были им представлены.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  <w:tab w:val="left" w:pos="1085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A418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16.4 Непредставление или несвоевременное представление контрольно-счетной комиссии </w:t>
      </w:r>
      <w:r w:rsidRPr="00BA418E">
        <w:rPr>
          <w:rFonts w:ascii="Times New Roman" w:eastAsia="Calibri" w:hAnsi="Times New Roman" w:cs="Times New Roman"/>
          <w:sz w:val="28"/>
          <w:szCs w:val="28"/>
        </w:rPr>
        <w:t>по ее запросу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Нижегородской области.</w:t>
      </w:r>
      <w:proofErr w:type="gramEnd"/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  <w:tab w:val="left" w:pos="108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BA418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16.5. </w:t>
      </w:r>
      <w:proofErr w:type="gramStart"/>
      <w:r w:rsidRPr="00BA418E">
        <w:rPr>
          <w:rFonts w:ascii="Times New Roman" w:eastAsia="Calibri" w:hAnsi="Times New Roman" w:cs="Times New Roman"/>
          <w:spacing w:val="-2"/>
          <w:sz w:val="28"/>
          <w:szCs w:val="28"/>
        </w:rPr>
        <w:t>При осуществлении Контрольно-счетной комиссией контрольных мероприятий проверяемые органы и организации должны обеспечить должностным лицам Контрольно-счетной комиссии возможность ознакомления с управленческой и иной отчетностью и документацией, документами, связанными с формированием и исполнением бюджета Сосновского муниципального округа Нижегородской области, использованием собственности Сосновского муниципального округа Нижегородской области, а также иными документами, необходимыми для выполнения Контрольно-счетной комиссией своих полномочий.</w:t>
      </w:r>
      <w:proofErr w:type="gramEnd"/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  <w:tab w:val="left" w:pos="108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BA418E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При осуществлении внешнего муниципального финансового контроля Контрольно-счетной комиссии предоставляется необходимый для реализации ее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:rsidR="00BA418E" w:rsidRPr="00BA418E" w:rsidRDefault="00BA418E" w:rsidP="00BA418E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18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16.6.</w:t>
      </w:r>
      <w:r w:rsidRPr="00BA4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Финансовое управление администрации Сосновского муниципального округа Нижегородской области направляет в Контрольно-счетную комиссию бюджетную отчетность Сосновского муниципального округа </w:t>
      </w:r>
      <w:r w:rsidRPr="00BA41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Нижегородской области</w:t>
      </w:r>
      <w:r w:rsidRPr="00BA418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, </w:t>
      </w:r>
      <w:r w:rsidRPr="00BA418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утвержденную сводную бюджетную роспись, кассовый план и изменения к ним,</w:t>
      </w:r>
      <w:r w:rsidRPr="00BA418E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Pr="00BA418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 и сроки, установленные муниципальными правовыми актами.</w:t>
      </w:r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>16.7. Главные администраторы бюджетных средств Сосновского муниципального округа Нижегородской области направляют в Контрольно-счетную комиссию сводную бюджетную отчетность.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  <w:tab w:val="left" w:pos="108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pacing w:val="-2"/>
          <w:sz w:val="28"/>
          <w:szCs w:val="28"/>
        </w:rPr>
      </w:pP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  <w:tab w:val="left" w:pos="108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</w:pPr>
      <w:r w:rsidRPr="00BA418E">
        <w:rPr>
          <w:rFonts w:ascii="Times New Roman" w:eastAsia="Calibri" w:hAnsi="Times New Roman" w:cs="Times New Roman"/>
          <w:b/>
          <w:spacing w:val="-2"/>
          <w:sz w:val="28"/>
          <w:szCs w:val="28"/>
        </w:rPr>
        <w:t>17.</w:t>
      </w:r>
      <w:r w:rsidRPr="00BA418E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 Представления и предписания Контрольно-счетной комиссии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  <w:tab w:val="left" w:pos="108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8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17.1. </w:t>
      </w:r>
      <w:proofErr w:type="gramStart"/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Контрольно-счетная комиссия по результатам проведения контрольных мероприятий вправе вносить в органы местного самоуправления, организации и их должностным лицам представления для принятия мер по устранению выявленных </w:t>
      </w:r>
      <w:r w:rsidRPr="00BA418E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бюджетных и иных</w:t>
      </w: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 нарушений и недостатков, предотвращению нанесения материального ущерба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  <w:proofErr w:type="gramEnd"/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>17.2. Представление Контрольно-счетной комиссии подписывается председателем Контрольно-счетной комиссии.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17.3. </w:t>
      </w:r>
      <w:proofErr w:type="gramStart"/>
      <w:r w:rsidRPr="00BA418E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Органы местного самоуправления и муниципальные органы, а также организации в указанный в представлении срок или, если срок не указан, в течение 30 дней со дня его получения обязаны уведомить в письменной форме Контрольно-счетную комиссию о принятых по результатам выполнения представления решениях и мерах</w:t>
      </w:r>
      <w:r w:rsidRPr="00BA418E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  <w:proofErr w:type="gramEnd"/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Срок выполнения представления может быть продлен по решению Контрольно-счетной комиссии, но не более одного раза.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11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17.4. </w:t>
      </w:r>
      <w:r w:rsidRPr="00BA418E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В случае выявления нарушений, требующих безотлагательных мер по их пресечению и предупреждению, невыполнения представлений Контрольно-счетной комиссии, а также в случае воспрепятствования проведению должностными лицами Контрольно-счетной комиссии контрольных мероприятий Контрольно-счетная комиссия направляет в органы местного самоуправления и муниципальные органы, проверяемые органы и организации и их должностным лицам предписание</w:t>
      </w:r>
      <w:r w:rsidRPr="00BA418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17.5. Предписание Контрольно-счетной комиссии должно содержать указание на конкретные допущенные нарушения и конкретные основания вынесения предписания. 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16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>17.6. Предписание Контрольно-счетной комиссии подписывается председателем Контрольно-счетной комиссии.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15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17.7. Предписание Контрольно-счетной комиссии должно быть исполнено в установленные в нем сроки. </w:t>
      </w:r>
      <w:r w:rsidRPr="00BA418E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Срок выполнения предписания может быть продлен по решению Контрольно-счетной комиссии, но не более одного раза.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17.8. </w:t>
      </w:r>
      <w:r w:rsidRPr="00BA418E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Невыполнение представления или предписания Контрольно-счетной комиссии влечет за собой ответственность, установленную законодательством Российской Федерации</w:t>
      </w:r>
      <w:r w:rsidRPr="00BA418E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>17.9. В случае</w:t>
      </w:r>
      <w:proofErr w:type="gramStart"/>
      <w:r w:rsidRPr="00BA418E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 если при проведении контрольных мероприятий выявлены факты незаконного использования средств бюджета Сосновского муниципального округа Нижегородской области, в которых усматриваются </w:t>
      </w:r>
      <w:r w:rsidRPr="00BA418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признаки преступления или коррупционного правонарушения, Контрольно-счетная комиссия передает материалы </w:t>
      </w:r>
      <w:r w:rsidRPr="00BA418E">
        <w:rPr>
          <w:rFonts w:ascii="Times New Roman" w:eastAsia="Calibri" w:hAnsi="Times New Roman" w:cs="Times New Roman"/>
          <w:spacing w:val="-1"/>
          <w:sz w:val="28"/>
          <w:szCs w:val="28"/>
        </w:rPr>
        <w:t>контрольных мероприятий в правоохранительные органы</w:t>
      </w:r>
      <w:r w:rsidRPr="00BA418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Правоохранительные органы обязаны предоставлять контрольно-счетному органу информацию о ходе рассмотрения и принятых решениях </w:t>
      </w:r>
      <w:proofErr w:type="gramStart"/>
      <w:r w:rsidRPr="00BA418E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 переданным контрольно-счетным органом материалов.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</w:pPr>
      <w:r w:rsidRPr="00BA418E">
        <w:rPr>
          <w:rFonts w:ascii="Times New Roman" w:eastAsia="Calibri" w:hAnsi="Times New Roman" w:cs="Times New Roman"/>
          <w:b/>
          <w:spacing w:val="-1"/>
          <w:sz w:val="28"/>
          <w:szCs w:val="28"/>
        </w:rPr>
        <w:t>18.</w:t>
      </w:r>
      <w:r w:rsidRPr="00BA418E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 xml:space="preserve"> Гарантии прав проверяемых органов и организаций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spacing w:val="-1"/>
          <w:sz w:val="28"/>
          <w:szCs w:val="28"/>
        </w:rPr>
      </w:pP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6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>18.1. Акты, составленные Контрольно-счетной комиссией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сроки, установленные законом Нижегородской области, прилагаются к актам и в дальнейшем являются их неотъемлемой частью.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>18.2. Проверяемые органы и организации и их должностные лица вправе обратиться с жалобой на действия (бездействие) контрольно-счетной комиссии в Совет депутатов.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pacing w:val="-1"/>
          <w:sz w:val="28"/>
          <w:szCs w:val="28"/>
        </w:rPr>
      </w:pP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</w:pPr>
      <w:r w:rsidRPr="00BA418E">
        <w:rPr>
          <w:rFonts w:ascii="Times New Roman" w:eastAsia="Calibri" w:hAnsi="Times New Roman" w:cs="Times New Roman"/>
          <w:b/>
          <w:spacing w:val="-1"/>
          <w:sz w:val="28"/>
          <w:szCs w:val="28"/>
        </w:rPr>
        <w:t>19.</w:t>
      </w:r>
      <w:r w:rsidRPr="00BA418E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 xml:space="preserve"> Взаимодействие Контрольно-счетной комиссии с государственными и муниципальными органами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BA418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19.1. </w:t>
      </w:r>
      <w:proofErr w:type="gramStart"/>
      <w:r w:rsidRPr="00BA418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Контрольно-счетная комиссия при осуществлении своей деятельности имеет право взаимодействовать с органами местного самоуправления Сосновского муниципального округа Нижегородской области, </w:t>
      </w:r>
      <w:r w:rsidRPr="00BA418E">
        <w:rPr>
          <w:rFonts w:ascii="Times New Roman" w:eastAsia="Calibri" w:hAnsi="Times New Roman" w:cs="Times New Roman"/>
          <w:sz w:val="28"/>
          <w:szCs w:val="28"/>
        </w:rPr>
        <w:t>территориальными управлениями Центрального банка Российской Федерации, территориальными органами Федерального казначейства, налоговыми органами, органами прокуратуры, иными правоохранительными, надзорными и контрольными органами Российской Федерации, Нижегородской области, Сосновского муниципального округа Нижегородской области, заключать с ними соглашения о сотрудничестве, обмениваться результатами контрольной и экспертно-аналитической деятельности, нормативными</w:t>
      </w:r>
      <w:proofErr w:type="gramEnd"/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 и методическими материалами.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19.2. Контрольно-счетная комиссия </w:t>
      </w:r>
      <w:r w:rsidRPr="00BA418E">
        <w:rPr>
          <w:rFonts w:ascii="Times New Roman" w:eastAsia="Calibri" w:hAnsi="Times New Roman" w:cs="Times New Roman"/>
          <w:sz w:val="28"/>
          <w:szCs w:val="28"/>
        </w:rPr>
        <w:t>при осуществлении своей деятельности вправе взаимодействовать с контрольно-счетными органами других муниципальных образований, со Счетной палатой Российской Федерации, с контрольно-счетной палатой Нижегородской области, заключать с ними соглашения о сотрудничестве и взаимодействии, вступать в ассоциацию контрольно-счетных органов Нижегородской области.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14"/>
          <w:sz w:val="28"/>
          <w:szCs w:val="28"/>
        </w:rPr>
      </w:pPr>
      <w:r w:rsidRPr="00BA418E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Контрольно-счетная комиссия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19.3. В целях координации своей деятельности Контрольно-счетная комиссия </w:t>
      </w:r>
      <w:r w:rsidRPr="00BA418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и иные органы местного самоуправления Сосновского муниципального </w:t>
      </w:r>
      <w:r w:rsidRPr="00BA418E">
        <w:rPr>
          <w:rFonts w:ascii="Times New Roman" w:eastAsia="Calibri" w:hAnsi="Times New Roman" w:cs="Times New Roman"/>
          <w:spacing w:val="-2"/>
          <w:sz w:val="28"/>
          <w:szCs w:val="28"/>
        </w:rPr>
        <w:lastRenderedPageBreak/>
        <w:t xml:space="preserve">округа Нижегородской области могут создавать </w:t>
      </w: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как временные, так и постоянно действующие совместные </w:t>
      </w:r>
      <w:r w:rsidRPr="00BA418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координационные, консультационные, совещательные и другие рабочие </w:t>
      </w:r>
      <w:r w:rsidRPr="00BA418E">
        <w:rPr>
          <w:rFonts w:ascii="Times New Roman" w:eastAsia="Calibri" w:hAnsi="Times New Roman" w:cs="Times New Roman"/>
          <w:sz w:val="28"/>
          <w:szCs w:val="28"/>
        </w:rPr>
        <w:t>органы.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14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19.4. Контрольно-счетная комиссия вправе планировать и проводить совместные контрольные и экспертно-аналитические мероприятия с контрольно-счетной палатой Нижегородской области, </w:t>
      </w:r>
      <w:r w:rsidRPr="00BA418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обращаться в контрольно-счетную палату Нижегородской области по вопросам </w:t>
      </w: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осуществления </w:t>
      </w:r>
      <w:r w:rsidRPr="00BA418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контрольно-счетной палатой Нижегородской области </w:t>
      </w:r>
      <w:r w:rsidRPr="00BA418E">
        <w:rPr>
          <w:rFonts w:ascii="Times New Roman" w:eastAsia="Calibri" w:hAnsi="Times New Roman" w:cs="Times New Roman"/>
          <w:sz w:val="28"/>
          <w:szCs w:val="28"/>
        </w:rPr>
        <w:t>анализа деятельности контрольно-счетной комиссии и получения рекомендаций по повышению эффективности ее работы.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19.5. Контрольно-счетная комиссия по письменному обращению контрольно-счетных органов других муниципальных образований может принимать участие в </w:t>
      </w:r>
      <w:r w:rsidRPr="00BA418E">
        <w:rPr>
          <w:rFonts w:ascii="Times New Roman" w:eastAsia="Calibri" w:hAnsi="Times New Roman" w:cs="Times New Roman"/>
          <w:spacing w:val="-1"/>
          <w:sz w:val="28"/>
          <w:szCs w:val="28"/>
        </w:rPr>
        <w:t>проводимых ими контрольных и экспертно-аналитических мероприятиях.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3"/>
          <w:sz w:val="28"/>
          <w:szCs w:val="28"/>
        </w:rPr>
      </w:pP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pacing w:val="-3"/>
          <w:sz w:val="28"/>
          <w:szCs w:val="28"/>
        </w:rPr>
      </w:pPr>
      <w:r w:rsidRPr="00BA418E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20. </w:t>
      </w:r>
      <w:r w:rsidRPr="00BA418E">
        <w:rPr>
          <w:rFonts w:ascii="Times New Roman" w:eastAsia="Calibri" w:hAnsi="Times New Roman" w:cs="Times New Roman"/>
          <w:b/>
          <w:bCs/>
          <w:spacing w:val="-3"/>
          <w:sz w:val="28"/>
          <w:szCs w:val="28"/>
        </w:rPr>
        <w:t>Обеспечение доступа к информации о деятельности Контрольно-счетной комиссии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20.1. </w:t>
      </w:r>
      <w:proofErr w:type="gramStart"/>
      <w:r w:rsidRPr="00BA418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Контрольно-счетная комиссия в целях обеспечения доступа к </w:t>
      </w: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информации о своей деятельности размещает на официальном сайте администрации Сосновского муниципального округа Нижегородской области в информационно-телекоммуникационной сети «Интернет» (далее - сеть «Интернет») и опубликовывает в средствах массовой информации информацию о проведенных </w:t>
      </w:r>
      <w:r w:rsidRPr="00BA418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контрольных и экспертно-аналитических мероприятиях, о выявленных при </w:t>
      </w:r>
      <w:r w:rsidRPr="00BA418E">
        <w:rPr>
          <w:rFonts w:ascii="Times New Roman" w:eastAsia="Calibri" w:hAnsi="Times New Roman" w:cs="Times New Roman"/>
          <w:sz w:val="28"/>
          <w:szCs w:val="28"/>
        </w:rPr>
        <w:t>их проведении нарушениях, о внесенных представлениях и предписаниях, а также о принятых по ним решениях и</w:t>
      </w:r>
      <w:proofErr w:type="gramEnd"/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A418E">
        <w:rPr>
          <w:rFonts w:ascii="Times New Roman" w:eastAsia="Calibri" w:hAnsi="Times New Roman" w:cs="Times New Roman"/>
          <w:sz w:val="28"/>
          <w:szCs w:val="28"/>
        </w:rPr>
        <w:t>мерах</w:t>
      </w:r>
      <w:proofErr w:type="gramEnd"/>
      <w:r w:rsidRPr="00BA418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  <w:tab w:val="left" w:pos="1066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14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>20.2. Контрольно-счетная комиссия ежегодно представляет отчет о своей деятельности Совету депутатов. Указанный отчет опубликовывается в средствах массовой информации или размещается в сети «Интернет» только после его рассмотрения Советом депутатов.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20.3. </w:t>
      </w:r>
      <w:proofErr w:type="gramStart"/>
      <w:r w:rsidRPr="00BA418E">
        <w:rPr>
          <w:rFonts w:ascii="Times New Roman" w:eastAsia="Calibri" w:hAnsi="Times New Roman" w:cs="Times New Roman"/>
          <w:sz w:val="28"/>
          <w:szCs w:val="28"/>
        </w:rPr>
        <w:t>Опубликование в средствах массовой информации или размещение в сети «Интернет» информации о деятельности контрольно-счетной комиссии осуществляется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и иным законодательством Российской Федерации, Законом Нижегородской области от 11.05.2010 № 81-З «Об обеспечении доступа к информации о деятельности государственных органов Нижегородской области и</w:t>
      </w:r>
      <w:proofErr w:type="gramEnd"/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 органов местного самоуправления в Нижегородской области и о государственных и муниципальных информационных системах в Нижегородской области» и иными законами Нижегородской области, нормативными правовыми актами Совета депутатов.</w:t>
      </w:r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</w:p>
    <w:p w:rsidR="00BA418E" w:rsidRPr="00BA418E" w:rsidRDefault="00BA418E" w:rsidP="00BA418E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18E">
        <w:rPr>
          <w:rFonts w:ascii="Times New Roman" w:eastAsia="Calibri" w:hAnsi="Times New Roman" w:cs="Times New Roman"/>
          <w:b/>
          <w:spacing w:val="-1"/>
          <w:sz w:val="28"/>
          <w:szCs w:val="28"/>
        </w:rPr>
        <w:t>21.</w:t>
      </w:r>
      <w:r w:rsidRPr="00BA418E">
        <w:rPr>
          <w:rFonts w:ascii="Times New Roman" w:eastAsia="Calibri" w:hAnsi="Times New Roman" w:cs="Times New Roman"/>
          <w:b/>
          <w:sz w:val="28"/>
          <w:szCs w:val="28"/>
        </w:rPr>
        <w:t xml:space="preserve"> Служебные удостоверения должностных лиц Контрольно-счетной комиссии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  <w:tab w:val="left" w:pos="1066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  <w:tab w:val="left" w:pos="1066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>21.1. Должностные лица Контрольно-счетной комиссии имеют служебные удостоверения, являющиеся документами, подтверждающими их полномочия.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  <w:tab w:val="left" w:pos="1066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21.2. Служебное удостоверение председателя Контрольно-счетной </w:t>
      </w:r>
      <w:r w:rsidRPr="00BA418E">
        <w:rPr>
          <w:rFonts w:ascii="Times New Roman" w:eastAsia="Calibri" w:hAnsi="Times New Roman" w:cs="Times New Roman"/>
          <w:sz w:val="28"/>
          <w:szCs w:val="28"/>
        </w:rPr>
        <w:lastRenderedPageBreak/>
        <w:t>комиссии выдается на срок его полномочий и подписывается председателем Совета депутатов.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  <w:tab w:val="left" w:pos="1066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>21.3. Служебное удостоверение инспектора Контрольно-счетной комиссии подписывается председателем Контрольно-счетной комиссии.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  <w:tab w:val="left" w:pos="1066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  <w:tab w:val="left" w:pos="1066"/>
        </w:tabs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18E">
        <w:rPr>
          <w:rFonts w:ascii="Times New Roman" w:eastAsia="Calibri" w:hAnsi="Times New Roman" w:cs="Times New Roman"/>
          <w:b/>
          <w:sz w:val="28"/>
          <w:szCs w:val="28"/>
        </w:rPr>
        <w:t>22.</w:t>
      </w:r>
      <w:r w:rsidRPr="00BA41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Финансовое, материально-техническое, кадровое обеспечение деятельности</w:t>
      </w:r>
      <w:r w:rsidRPr="00BA418E">
        <w:rPr>
          <w:rFonts w:ascii="Times New Roman" w:eastAsia="Calibri" w:hAnsi="Times New Roman" w:cs="Times New Roman"/>
          <w:b/>
          <w:sz w:val="28"/>
          <w:szCs w:val="28"/>
        </w:rPr>
        <w:t xml:space="preserve"> Контрольно-счетной комиссии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  <w:tab w:val="left" w:pos="1066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>22.1. Финансовое обеспечение деятельности контрольно-счетной комиссии осуществляется за счет средств местного бюджета.</w:t>
      </w:r>
      <w:r w:rsidRPr="00BA418E">
        <w:rPr>
          <w:rFonts w:ascii="Calibri" w:eastAsia="Calibri" w:hAnsi="Calibri" w:cs="Times New Roman"/>
        </w:rPr>
        <w:t xml:space="preserve"> </w:t>
      </w: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Финансовое обеспечение деятельности Контрольно-счетной комиссии предусматривается в объеме, позволяющем обеспечить осуществление </w:t>
      </w:r>
      <w:r w:rsidRPr="00BA418E">
        <w:rPr>
          <w:rFonts w:ascii="Times New Roman" w:eastAsia="Calibri" w:hAnsi="Times New Roman" w:cs="Times New Roman"/>
          <w:spacing w:val="-1"/>
          <w:sz w:val="28"/>
          <w:szCs w:val="28"/>
        </w:rPr>
        <w:t>возложенных на нее полномочий.</w:t>
      </w:r>
    </w:p>
    <w:p w:rsidR="00BA418E" w:rsidRPr="00BA418E" w:rsidRDefault="00BA418E" w:rsidP="00BA418E">
      <w:pPr>
        <w:shd w:val="clear" w:color="auto" w:fill="FFFFFF"/>
        <w:tabs>
          <w:tab w:val="left" w:pos="0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BA418E">
        <w:rPr>
          <w:rFonts w:ascii="Times New Roman" w:eastAsia="Calibri" w:hAnsi="Times New Roman" w:cs="Times New Roman"/>
          <w:spacing w:val="-1"/>
          <w:sz w:val="28"/>
          <w:szCs w:val="28"/>
        </w:rPr>
        <w:t>22.2. Расходы на обеспечение деятельности контрольно-счетной комиссии предусматриваются в бюджете Сосновского муниципального округа Нижегородской области отдельной строкой в соответствии с классификацией расходов бюджетов Российской Федерации.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BA418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22.3. </w:t>
      </w:r>
      <w:r w:rsidRPr="00BA418E">
        <w:rPr>
          <w:rFonts w:ascii="Times New Roman" w:eastAsia="Calibri" w:hAnsi="Times New Roman" w:cs="Times New Roman"/>
          <w:sz w:val="28"/>
          <w:szCs w:val="28"/>
        </w:rPr>
        <w:t>Материально-техническое, кадровое обеспечение деятельности Контрольно-счетной комиссии осуществляется в порядке, установленном настоящим Положением и иными муниципальными правовыми актами, утвержденными Советом депутатов.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  <w:tab w:val="left" w:pos="1056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22.4. </w:t>
      </w:r>
      <w:proofErr w:type="gramStart"/>
      <w:r w:rsidRPr="00BA418E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 использованием Контрольно-счетной комиссией бюджетных средств и муниципального имущества осуществляется на основании правовых актов Совета депутатов. </w:t>
      </w: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  <w:tab w:val="left" w:pos="1056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418E" w:rsidRPr="00BA418E" w:rsidRDefault="00BA418E" w:rsidP="00BA418E">
      <w:pPr>
        <w:widowControl w:val="0"/>
        <w:shd w:val="clear" w:color="auto" w:fill="FFFFFF"/>
        <w:tabs>
          <w:tab w:val="left" w:pos="0"/>
          <w:tab w:val="left" w:pos="1056"/>
        </w:tabs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BA418E">
        <w:rPr>
          <w:rFonts w:ascii="Times New Roman" w:eastAsia="Calibri" w:hAnsi="Times New Roman" w:cs="Times New Roman"/>
          <w:b/>
          <w:sz w:val="28"/>
          <w:szCs w:val="28"/>
        </w:rPr>
        <w:t>23.</w:t>
      </w:r>
      <w:r w:rsidRPr="00BA418E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Материальное и социальное обеспечение должностных лиц Контрольно-счетной комиссии</w:t>
      </w:r>
    </w:p>
    <w:p w:rsidR="00BA418E" w:rsidRPr="00BA418E" w:rsidRDefault="00BA418E" w:rsidP="00BA41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23.1. </w:t>
      </w:r>
      <w:proofErr w:type="gramStart"/>
      <w:r w:rsidRPr="00BA418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лицам контрольно-счетной комиссии гарантируются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замещающих, муниципальные должности и должности муниципальной службы муниципального образования (в том числе по медицинскому и санаторно-курортному обеспечению, бытовому, транспортному и иным видам обслуживания).</w:t>
      </w:r>
      <w:proofErr w:type="gramEnd"/>
    </w:p>
    <w:p w:rsidR="00BA418E" w:rsidRPr="00BA418E" w:rsidRDefault="00BA418E" w:rsidP="00BA418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18E">
        <w:rPr>
          <w:rFonts w:ascii="Times New Roman" w:eastAsia="Times New Roman" w:hAnsi="Times New Roman" w:cs="Times New Roman"/>
          <w:sz w:val="28"/>
          <w:szCs w:val="28"/>
          <w:lang w:eastAsia="ru-RU"/>
        </w:rPr>
        <w:t>23.2. Меры по материальному и социальному обеспечению председателя, инспектора контрольно-счетной комиссии устанавливаются муниципальными правовыми актами в соответствии с Федеральными законами и законами Нижегородской области.</w:t>
      </w:r>
    </w:p>
    <w:p w:rsidR="00BA418E" w:rsidRPr="00BA418E" w:rsidRDefault="00BA418E" w:rsidP="00BA418E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>23.3. Председателю, инспектору Контрольно-счетной комиссии устанавливается денежное вознаграждение и иные выплаты в соответствии с Законом Нижегородской области от 10.10.2003 №93-З «О денежном содержании лиц, замещающих муниципальные должности в Нижегородской области».</w:t>
      </w:r>
    </w:p>
    <w:p w:rsidR="00BA418E" w:rsidRPr="00BA418E" w:rsidRDefault="00BA418E" w:rsidP="00BA418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18E">
        <w:rPr>
          <w:rFonts w:ascii="Times New Roman" w:eastAsia="Calibri" w:hAnsi="Times New Roman" w:cs="Times New Roman"/>
          <w:sz w:val="28"/>
          <w:szCs w:val="28"/>
        </w:rPr>
        <w:t xml:space="preserve">23.4. Председателю Контрольно-счетной комиссии, в период осуществления своих полномочий достигшим пенсионного возраста или потерявшим трудоспособность, в связи с прекращением полномочий выплачивается единовременное денежное пособие, в размерах, установленных </w:t>
      </w:r>
      <w:r w:rsidRPr="00BA418E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муниципальными правовыми актами Сосновского муниципального округа в соответствии с законами Российской Федерации и законами Нижегородской области.</w:t>
      </w:r>
    </w:p>
    <w:p w:rsidR="00BA418E" w:rsidRPr="00BA418E" w:rsidRDefault="00BA418E" w:rsidP="00BA418E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41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24. Заключительное положение</w:t>
      </w:r>
    </w:p>
    <w:p w:rsidR="00BA418E" w:rsidRPr="00BA418E" w:rsidRDefault="00BA418E" w:rsidP="00BA418E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18E" w:rsidRPr="00BA418E" w:rsidRDefault="00BA418E" w:rsidP="00BA418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418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в настоящее Положение вносятся решением Совета депутатов и вступают в силу в установленном порядке.</w:t>
      </w:r>
    </w:p>
    <w:p w:rsidR="00E40A94" w:rsidRDefault="00E40A94">
      <w:bookmarkStart w:id="2" w:name="_GoBack"/>
      <w:bookmarkEnd w:id="2"/>
    </w:p>
    <w:sectPr w:rsidR="00E40A94" w:rsidSect="004A40F3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415"/>
    <w:rsid w:val="00335415"/>
    <w:rsid w:val="00BA418E"/>
    <w:rsid w:val="00E4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5&amp;date=20.01.20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306&amp;date=20.01.2026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06&amp;date=20.01.202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2875&amp;date=20.01.2026" TargetMode="External"/><Relationship Id="rId10" Type="http://schemas.openxmlformats.org/officeDocument/2006/relationships/hyperlink" Target="consultantplus://offline/ref=2B6E75CA594B0C94666DC088C85237592071A1B5A066FC31D983DD2FA4DFDADE74CB7FE41B12AD40C9EAF0D61DjBb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B6E75CA594B0C94666DC088C85237592071A1B3A36DFC31D983DD2FA4DFDADE74CB7FE41B12AD40C9EAF0D61DjBb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6902</Words>
  <Characters>39343</Characters>
  <Application>Microsoft Office Word</Application>
  <DocSecurity>0</DocSecurity>
  <Lines>327</Lines>
  <Paragraphs>92</Paragraphs>
  <ScaleCrop>false</ScaleCrop>
  <Company/>
  <LinksUpToDate>false</LinksUpToDate>
  <CharactersWithSpaces>46153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2026-05-04T10:26:00Z</dcterms:created>
  <dcterms:modified xsi:type="dcterms:W3CDTF">2026-05-04T10:26:00Z</dcterms:modified>
</cp:coreProperties>
</file>