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6BFBD" w14:textId="77777777" w:rsidR="00584BD7" w:rsidRDefault="00584BD7" w:rsidP="00A47D72">
      <w:pPr>
        <w:spacing w:after="120"/>
        <w:jc w:val="center"/>
        <w:rPr>
          <w:rFonts w:ascii="Garamond" w:hAnsi="Garamond"/>
          <w:b/>
          <w:sz w:val="24"/>
          <w:szCs w:val="24"/>
        </w:rPr>
      </w:pPr>
    </w:p>
    <w:p w14:paraId="5B0A4DA8" w14:textId="77777777" w:rsidR="00A47D72" w:rsidRDefault="00A47D72" w:rsidP="00A47D72">
      <w:pPr>
        <w:spacing w:after="120"/>
        <w:jc w:val="center"/>
        <w:rPr>
          <w:rFonts w:ascii="Garamond" w:hAnsi="Garamond"/>
          <w:b/>
          <w:sz w:val="24"/>
          <w:szCs w:val="24"/>
        </w:rPr>
      </w:pPr>
      <w:r>
        <w:rPr>
          <w:noProof/>
          <w:lang w:eastAsia="ru-RU"/>
        </w:rPr>
        <w:drawing>
          <wp:inline distT="0" distB="0" distL="0" distR="0" wp14:anchorId="701A2CD3" wp14:editId="37369EAD">
            <wp:extent cx="771525" cy="10953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1095375"/>
                    </a:xfrm>
                    <a:prstGeom prst="rect">
                      <a:avLst/>
                    </a:prstGeom>
                    <a:noFill/>
                    <a:ln>
                      <a:noFill/>
                    </a:ln>
                  </pic:spPr>
                </pic:pic>
              </a:graphicData>
            </a:graphic>
          </wp:inline>
        </w:drawing>
      </w:r>
    </w:p>
    <w:p w14:paraId="35521693" w14:textId="77777777" w:rsidR="00A47D72" w:rsidRDefault="00A47D72" w:rsidP="00A47D72">
      <w:pPr>
        <w:spacing w:after="120"/>
        <w:jc w:val="center"/>
        <w:rPr>
          <w:rFonts w:ascii="Garamond" w:hAnsi="Garamond"/>
          <w:b/>
          <w:sz w:val="24"/>
          <w:szCs w:val="24"/>
        </w:rPr>
      </w:pPr>
      <w:r>
        <w:rPr>
          <w:rFonts w:ascii="Garamond" w:hAnsi="Garamond"/>
          <w:b/>
          <w:sz w:val="24"/>
          <w:szCs w:val="24"/>
        </w:rPr>
        <w:t xml:space="preserve">СОВЕТ ДЕПУТАТОВ СОСНОВСКОГО МУНИЦИПАЛЬНОГО ОКРУГА </w:t>
      </w:r>
      <w:r>
        <w:rPr>
          <w:rFonts w:ascii="Garamond" w:hAnsi="Garamond"/>
          <w:b/>
          <w:sz w:val="24"/>
          <w:szCs w:val="24"/>
        </w:rPr>
        <w:br/>
        <w:t>НИЖЕГОРОДСКОЙ ОБЛАСТИ</w:t>
      </w:r>
    </w:p>
    <w:p w14:paraId="2938D880" w14:textId="77777777" w:rsidR="00A47D72" w:rsidRDefault="00A47D72" w:rsidP="00A47D72">
      <w:pPr>
        <w:spacing w:after="120"/>
        <w:jc w:val="center"/>
        <w:rPr>
          <w:rFonts w:ascii="Arial" w:hAnsi="Arial"/>
          <w:sz w:val="20"/>
          <w:szCs w:val="24"/>
        </w:rPr>
      </w:pPr>
    </w:p>
    <w:p w14:paraId="04D66AD7" w14:textId="77777777" w:rsidR="00A47D72" w:rsidRDefault="00A47D72" w:rsidP="00A47D72">
      <w:pPr>
        <w:spacing w:after="120"/>
        <w:jc w:val="center"/>
        <w:rPr>
          <w:rFonts w:ascii="Arial" w:hAnsi="Arial"/>
          <w:b/>
          <w:spacing w:val="60"/>
          <w:sz w:val="40"/>
          <w:szCs w:val="24"/>
        </w:rPr>
      </w:pPr>
      <w:r>
        <w:rPr>
          <w:rFonts w:ascii="Arial" w:hAnsi="Arial"/>
          <w:b/>
          <w:spacing w:val="60"/>
          <w:sz w:val="40"/>
          <w:szCs w:val="24"/>
        </w:rPr>
        <w:t>РЕШЕНИЕ</w:t>
      </w:r>
    </w:p>
    <w:p w14:paraId="30CD6065" w14:textId="38F55BC8" w:rsidR="00A47D72" w:rsidRDefault="00A47D72" w:rsidP="00A47D72">
      <w:pPr>
        <w:spacing w:before="360"/>
        <w:rPr>
          <w:sz w:val="28"/>
          <w:szCs w:val="24"/>
        </w:rPr>
      </w:pPr>
      <w:r>
        <w:rPr>
          <w:sz w:val="28"/>
          <w:szCs w:val="24"/>
        </w:rPr>
        <w:t xml:space="preserve">От </w:t>
      </w:r>
      <w:r w:rsidR="00C327B2">
        <w:rPr>
          <w:sz w:val="28"/>
          <w:szCs w:val="24"/>
        </w:rPr>
        <w:t>30</w:t>
      </w:r>
      <w:r w:rsidR="004B32E2">
        <w:rPr>
          <w:sz w:val="28"/>
          <w:szCs w:val="24"/>
        </w:rPr>
        <w:t xml:space="preserve"> июня</w:t>
      </w:r>
      <w:r>
        <w:rPr>
          <w:sz w:val="28"/>
          <w:szCs w:val="24"/>
        </w:rPr>
        <w:t xml:space="preserve"> 202</w:t>
      </w:r>
      <w:r w:rsidR="004B32E2">
        <w:rPr>
          <w:sz w:val="28"/>
          <w:szCs w:val="24"/>
        </w:rPr>
        <w:t>6</w:t>
      </w:r>
      <w:r>
        <w:rPr>
          <w:sz w:val="28"/>
          <w:szCs w:val="24"/>
        </w:rPr>
        <w:t xml:space="preserve"> года</w:t>
      </w:r>
      <w:r>
        <w:rPr>
          <w:sz w:val="28"/>
          <w:szCs w:val="24"/>
        </w:rPr>
        <w:tab/>
      </w:r>
      <w:r>
        <w:rPr>
          <w:sz w:val="28"/>
          <w:szCs w:val="24"/>
        </w:rPr>
        <w:tab/>
      </w:r>
      <w:r>
        <w:rPr>
          <w:sz w:val="28"/>
          <w:szCs w:val="24"/>
        </w:rPr>
        <w:tab/>
      </w:r>
      <w:r>
        <w:rPr>
          <w:sz w:val="28"/>
          <w:szCs w:val="24"/>
        </w:rPr>
        <w:tab/>
      </w:r>
      <w:r>
        <w:rPr>
          <w:sz w:val="28"/>
          <w:szCs w:val="24"/>
        </w:rPr>
        <w:tab/>
      </w:r>
      <w:r>
        <w:rPr>
          <w:sz w:val="28"/>
          <w:szCs w:val="24"/>
        </w:rPr>
        <w:tab/>
      </w:r>
      <w:r w:rsidR="00734EAB">
        <w:rPr>
          <w:sz w:val="28"/>
          <w:szCs w:val="24"/>
        </w:rPr>
        <w:tab/>
      </w:r>
      <w:r w:rsidR="00734EAB">
        <w:rPr>
          <w:sz w:val="28"/>
          <w:szCs w:val="24"/>
        </w:rPr>
        <w:tab/>
      </w:r>
      <w:r w:rsidR="00584BD7">
        <w:rPr>
          <w:sz w:val="28"/>
          <w:szCs w:val="24"/>
        </w:rPr>
        <w:t>№ 89-р</w:t>
      </w:r>
    </w:p>
    <w:p w14:paraId="1023702E" w14:textId="77777777" w:rsidR="00734EAB" w:rsidRDefault="00734EAB">
      <w:pPr>
        <w:pStyle w:val="a3"/>
        <w:spacing w:before="8"/>
        <w:ind w:left="0"/>
      </w:pPr>
    </w:p>
    <w:p w14:paraId="51F7D590" w14:textId="65EE0177" w:rsidR="00C216A9" w:rsidRDefault="00E52852">
      <w:pPr>
        <w:pStyle w:val="a3"/>
        <w:spacing w:before="8"/>
        <w:ind w:left="0"/>
      </w:pPr>
      <w:r>
        <w:rPr>
          <w:rFonts w:ascii="Microsoft Sans Serif" w:hAnsi="Microsoft Sans Serif"/>
          <w:noProof/>
          <w:sz w:val="24"/>
          <w:lang w:eastAsia="ru-RU"/>
        </w:rPr>
        <mc:AlternateContent>
          <mc:Choice Requires="wps">
            <w:drawing>
              <wp:anchor distT="0" distB="0" distL="0" distR="0" simplePos="0" relativeHeight="251660288" behindDoc="1" locked="0" layoutInCell="1" allowOverlap="1" wp14:anchorId="7E7B27FF" wp14:editId="2DC43E47">
                <wp:simplePos x="0" y="0"/>
                <wp:positionH relativeFrom="page">
                  <wp:posOffset>3638550</wp:posOffset>
                </wp:positionH>
                <wp:positionV relativeFrom="paragraph">
                  <wp:posOffset>178435</wp:posOffset>
                </wp:positionV>
                <wp:extent cx="457200" cy="402590"/>
                <wp:effectExtent l="0" t="0" r="19050" b="1651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402590"/>
                        </a:xfrm>
                        <a:custGeom>
                          <a:avLst/>
                          <a:gdLst/>
                          <a:ahLst/>
                          <a:cxnLst/>
                          <a:rect l="l" t="t" r="r" b="b"/>
                          <a:pathLst>
                            <a:path w="451484" h="374015">
                              <a:moveTo>
                                <a:pt x="450850" y="374014"/>
                              </a:moveTo>
                              <a:lnTo>
                                <a:pt x="451485" y="0"/>
                              </a:lnTo>
                            </a:path>
                            <a:path w="451484" h="374015">
                              <a:moveTo>
                                <a:pt x="451485" y="0"/>
                              </a:moveTo>
                              <a:lnTo>
                                <a:pt x="0" y="634"/>
                              </a:lnTo>
                            </a:path>
                          </a:pathLst>
                        </a:custGeom>
                        <a:ln w="3175">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DD0AC" id="Graphic 3" o:spid="_x0000_s1026" style="position:absolute;margin-left:286.5pt;margin-top:14.05pt;width:36pt;height:31.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51484,37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" path="m450850,374014l451485,em451485,l,634e" filled="f" strokeweight=".25pt">
                <v:path arrowok="t"/>
                <w10:wrap anchorx="page"/>
              </v:shape>
            </w:pict>
          </mc:Fallback>
        </mc:AlternateContent>
      </w:r>
      <w:r>
        <w:rPr>
          <w:rFonts w:ascii="Microsoft Sans Serif" w:hAnsi="Microsoft Sans Serif"/>
          <w:noProof/>
          <w:sz w:val="24"/>
          <w:lang w:eastAsia="ru-RU"/>
        </w:rPr>
        <mc:AlternateContent>
          <mc:Choice Requires="wps">
            <w:drawing>
              <wp:anchor distT="0" distB="0" distL="0" distR="0" simplePos="0" relativeHeight="251658240" behindDoc="1" locked="0" layoutInCell="1" allowOverlap="1" wp14:anchorId="45722EC9" wp14:editId="762E7E40">
                <wp:simplePos x="0" y="0"/>
                <wp:positionH relativeFrom="page">
                  <wp:posOffset>923925</wp:posOffset>
                </wp:positionH>
                <wp:positionV relativeFrom="paragraph">
                  <wp:posOffset>178435</wp:posOffset>
                </wp:positionV>
                <wp:extent cx="517525" cy="345440"/>
                <wp:effectExtent l="0" t="0" r="15875" b="1651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525" cy="345440"/>
                        </a:xfrm>
                        <a:custGeom>
                          <a:avLst/>
                          <a:gdLst/>
                          <a:ahLst/>
                          <a:cxnLst/>
                          <a:rect l="l" t="t" r="r" b="b"/>
                          <a:pathLst>
                            <a:path w="451484" h="374015">
                              <a:moveTo>
                                <a:pt x="0" y="374015"/>
                              </a:moveTo>
                              <a:lnTo>
                                <a:pt x="634" y="0"/>
                              </a:lnTo>
                            </a:path>
                            <a:path w="451484" h="374015">
                              <a:moveTo>
                                <a:pt x="0" y="0"/>
                              </a:moveTo>
                              <a:lnTo>
                                <a:pt x="451484" y="635"/>
                              </a:lnTo>
                            </a:path>
                          </a:pathLst>
                        </a:custGeom>
                        <a:ln w="3175">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98880" id="Graphic 2" o:spid="_x0000_s1026" style="position:absolute;margin-left:72.75pt;margin-top:14.05pt;width:40.75pt;height:27.2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51484,37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" path="m,374015l634,em,l451484,635e" filled="f" strokeweight=".25pt">
                <v:path arrowok="t"/>
                <w10:wrap anchorx="page"/>
              </v:shape>
            </w:pict>
          </mc:Fallback>
        </mc:AlternateContent>
      </w:r>
    </w:p>
    <w:p w14:paraId="2BC8CB1B" w14:textId="393CA0B5" w:rsidR="00C216A9" w:rsidRPr="00734EAB" w:rsidRDefault="00A748C5" w:rsidP="00C327B2">
      <w:pPr>
        <w:spacing w:before="1"/>
        <w:ind w:right="5029"/>
        <w:jc w:val="both"/>
        <w:rPr>
          <w:rFonts w:ascii="Arial" w:hAnsi="Arial" w:cs="Arial"/>
          <w:sz w:val="24"/>
        </w:rPr>
      </w:pPr>
      <w:r w:rsidRPr="00734EAB">
        <w:rPr>
          <w:rFonts w:ascii="Arial" w:hAnsi="Arial" w:cs="Arial"/>
          <w:sz w:val="24"/>
        </w:rPr>
        <w:t xml:space="preserve">О занесении граждан Сосновского муниципального округа Нижегородской области на Доску Почёта Сосновского муниципального округа Нижегородской </w:t>
      </w:r>
      <w:r w:rsidRPr="00734EAB">
        <w:rPr>
          <w:rFonts w:ascii="Arial" w:hAnsi="Arial" w:cs="Arial"/>
          <w:spacing w:val="-2"/>
          <w:sz w:val="24"/>
        </w:rPr>
        <w:t>области</w:t>
      </w:r>
    </w:p>
    <w:p w14:paraId="5124A3D3" w14:textId="77777777" w:rsidR="00C216A9" w:rsidRDefault="00C216A9" w:rsidP="00C327B2">
      <w:pPr>
        <w:pStyle w:val="a3"/>
        <w:ind w:left="0"/>
        <w:rPr>
          <w:rFonts w:ascii="Microsoft Sans Serif"/>
          <w:sz w:val="24"/>
        </w:rPr>
      </w:pPr>
    </w:p>
    <w:p w14:paraId="05ADA767" w14:textId="77777777" w:rsidR="00C216A9" w:rsidRDefault="00C216A9" w:rsidP="00C327B2">
      <w:pPr>
        <w:pStyle w:val="a3"/>
        <w:ind w:left="0"/>
        <w:rPr>
          <w:rFonts w:ascii="Microsoft Sans Serif"/>
          <w:sz w:val="24"/>
        </w:rPr>
      </w:pPr>
    </w:p>
    <w:p w14:paraId="71FBD469" w14:textId="77777777" w:rsidR="00C216A9" w:rsidRDefault="00A748C5" w:rsidP="00C327B2">
      <w:pPr>
        <w:pStyle w:val="a3"/>
        <w:ind w:left="0" w:firstLine="707"/>
        <w:jc w:val="both"/>
      </w:pPr>
      <w:r>
        <w:t xml:space="preserve">На основании решения Совета депутатов Сосновского муниципального округа Нижегородской области от 28.02.2023 № 40-р «О Доске Почета Сосновского муниципального округа Нижегородской области», Совет депутатов </w:t>
      </w:r>
      <w:r w:rsidRPr="004042A9">
        <w:rPr>
          <w:spacing w:val="20"/>
        </w:rPr>
        <w:t>решил:</w:t>
      </w:r>
    </w:p>
    <w:p w14:paraId="6510B09C" w14:textId="57FF6E86" w:rsidR="00C216A9" w:rsidRDefault="00734EAB" w:rsidP="00C327B2">
      <w:pPr>
        <w:pStyle w:val="a5"/>
        <w:tabs>
          <w:tab w:val="left" w:pos="1429"/>
        </w:tabs>
        <w:ind w:left="0" w:firstLine="707"/>
        <w:rPr>
          <w:sz w:val="28"/>
        </w:rPr>
      </w:pPr>
      <w:r>
        <w:rPr>
          <w:sz w:val="28"/>
        </w:rPr>
        <w:t xml:space="preserve">1. </w:t>
      </w:r>
      <w:r w:rsidR="00A748C5">
        <w:rPr>
          <w:sz w:val="28"/>
        </w:rPr>
        <w:t>Занести на Доску Почета Сосновского муниципального округа Нижегородской области граждан Сосновского муниципального округа Нижегородской области согласно Приложению.</w:t>
      </w:r>
    </w:p>
    <w:p w14:paraId="1B17F61E" w14:textId="444934F0" w:rsidR="004042A9" w:rsidRPr="004042A9" w:rsidRDefault="004042A9" w:rsidP="004042A9">
      <w:pPr>
        <w:adjustRightInd w:val="0"/>
        <w:ind w:firstLine="707"/>
        <w:jc w:val="both"/>
        <w:rPr>
          <w:rFonts w:eastAsia="Calibri"/>
          <w:sz w:val="28"/>
          <w:szCs w:val="28"/>
        </w:rPr>
      </w:pPr>
      <w:bookmarkStart w:id="0" w:name="_Hlk204157822"/>
      <w:r>
        <w:rPr>
          <w:sz w:val="28"/>
        </w:rPr>
        <w:t xml:space="preserve">2. </w:t>
      </w:r>
      <w:r w:rsidRPr="004042A9">
        <w:rPr>
          <w:spacing w:val="2"/>
          <w:sz w:val="28"/>
          <w:szCs w:val="28"/>
          <w:lang w:eastAsia="ru-RU"/>
        </w:rPr>
        <w:t xml:space="preserve">Опубликовать настоящее решение в газете «Сосновский вестник», разместить его </w:t>
      </w:r>
      <w:r w:rsidRPr="004042A9">
        <w:rPr>
          <w:rFonts w:eastAsia="Calibri"/>
          <w:sz w:val="28"/>
          <w:szCs w:val="28"/>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Pr="004042A9">
        <w:rPr>
          <w:sz w:val="28"/>
          <w:szCs w:val="28"/>
          <w:lang w:eastAsia="ru-RU"/>
        </w:rPr>
        <w:t xml:space="preserve"> по адресу: «</w:t>
      </w:r>
      <w:hyperlink r:id="rId6" w:history="1">
        <w:r w:rsidRPr="004042A9">
          <w:rPr>
            <w:rFonts w:eastAsia="Calibri"/>
            <w:sz w:val="28"/>
            <w:szCs w:val="28"/>
            <w:shd w:val="clear" w:color="auto" w:fill="FFFFFF"/>
          </w:rPr>
          <w:t>https://sosnovskoe.nobl.ru/</w:t>
        </w:r>
      </w:hyperlink>
      <w:r w:rsidRPr="004042A9">
        <w:rPr>
          <w:rFonts w:eastAsia="Calibri"/>
          <w:sz w:val="28"/>
          <w:szCs w:val="28"/>
        </w:rPr>
        <w:t>».</w:t>
      </w:r>
    </w:p>
    <w:p w14:paraId="57A44A95" w14:textId="1B44E4EB" w:rsidR="00C216A9" w:rsidRDefault="00734EAB" w:rsidP="00C327B2">
      <w:pPr>
        <w:pStyle w:val="a5"/>
        <w:tabs>
          <w:tab w:val="left" w:pos="1460"/>
        </w:tabs>
        <w:ind w:left="0" w:firstLine="707"/>
        <w:rPr>
          <w:sz w:val="28"/>
        </w:rPr>
      </w:pPr>
      <w:bookmarkStart w:id="1" w:name="_Hlk204157865"/>
      <w:bookmarkEnd w:id="0"/>
      <w:r>
        <w:rPr>
          <w:sz w:val="28"/>
        </w:rPr>
        <w:t xml:space="preserve">3. </w:t>
      </w:r>
      <w:r w:rsidR="00A748C5">
        <w:rPr>
          <w:sz w:val="28"/>
        </w:rPr>
        <w:t>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bookmarkEnd w:id="1"/>
    <w:p w14:paraId="54CE24A6" w14:textId="3D0EBAA7" w:rsidR="00C216A9" w:rsidRDefault="00734EAB" w:rsidP="00C327B2">
      <w:pPr>
        <w:pStyle w:val="a5"/>
        <w:tabs>
          <w:tab w:val="left" w:pos="1273"/>
        </w:tabs>
        <w:ind w:left="0" w:firstLine="707"/>
        <w:rPr>
          <w:sz w:val="28"/>
        </w:rPr>
      </w:pPr>
      <w:r>
        <w:rPr>
          <w:sz w:val="28"/>
        </w:rPr>
        <w:t xml:space="preserve">4. </w:t>
      </w:r>
      <w:r w:rsidR="00A748C5">
        <w:rPr>
          <w:sz w:val="28"/>
        </w:rPr>
        <w:t>Настоящее</w:t>
      </w:r>
      <w:r w:rsidR="00A748C5">
        <w:rPr>
          <w:spacing w:val="-8"/>
          <w:sz w:val="28"/>
        </w:rPr>
        <w:t xml:space="preserve"> </w:t>
      </w:r>
      <w:r w:rsidR="00A748C5">
        <w:rPr>
          <w:sz w:val="28"/>
        </w:rPr>
        <w:t>решение</w:t>
      </w:r>
      <w:r w:rsidR="00A748C5">
        <w:rPr>
          <w:spacing w:val="-2"/>
          <w:sz w:val="28"/>
        </w:rPr>
        <w:t xml:space="preserve"> </w:t>
      </w:r>
      <w:r w:rsidR="00A748C5">
        <w:rPr>
          <w:sz w:val="28"/>
        </w:rPr>
        <w:t>вступает</w:t>
      </w:r>
      <w:r w:rsidR="00A748C5">
        <w:rPr>
          <w:spacing w:val="-3"/>
          <w:sz w:val="28"/>
        </w:rPr>
        <w:t xml:space="preserve"> </w:t>
      </w:r>
      <w:r w:rsidR="00A748C5">
        <w:rPr>
          <w:sz w:val="28"/>
        </w:rPr>
        <w:t>в</w:t>
      </w:r>
      <w:r w:rsidR="00A748C5">
        <w:rPr>
          <w:spacing w:val="-3"/>
          <w:sz w:val="28"/>
        </w:rPr>
        <w:t xml:space="preserve"> </w:t>
      </w:r>
      <w:r w:rsidR="00A748C5">
        <w:rPr>
          <w:sz w:val="28"/>
        </w:rPr>
        <w:t>силу</w:t>
      </w:r>
      <w:r w:rsidR="00A748C5">
        <w:rPr>
          <w:spacing w:val="-7"/>
          <w:sz w:val="28"/>
        </w:rPr>
        <w:t xml:space="preserve"> </w:t>
      </w:r>
      <w:r w:rsidR="00A748C5">
        <w:rPr>
          <w:sz w:val="28"/>
        </w:rPr>
        <w:t>со</w:t>
      </w:r>
      <w:r w:rsidR="00A748C5">
        <w:rPr>
          <w:spacing w:val="-1"/>
          <w:sz w:val="28"/>
        </w:rPr>
        <w:t xml:space="preserve"> </w:t>
      </w:r>
      <w:r w:rsidR="00A748C5">
        <w:rPr>
          <w:sz w:val="28"/>
        </w:rPr>
        <w:t>дня его</w:t>
      </w:r>
      <w:r w:rsidR="00A748C5">
        <w:rPr>
          <w:spacing w:val="-2"/>
          <w:sz w:val="28"/>
        </w:rPr>
        <w:t xml:space="preserve"> подписания.</w:t>
      </w:r>
    </w:p>
    <w:p w14:paraId="0360CB13" w14:textId="77777777" w:rsidR="00C216A9" w:rsidRDefault="00C216A9">
      <w:pPr>
        <w:pStyle w:val="a3"/>
        <w:ind w:left="0"/>
      </w:pPr>
    </w:p>
    <w:p w14:paraId="057AC5A2" w14:textId="77777777" w:rsidR="007F6295" w:rsidRDefault="007F6295">
      <w:pPr>
        <w:pStyle w:val="a3"/>
        <w:ind w:left="0"/>
      </w:pPr>
    </w:p>
    <w:tbl>
      <w:tblPr>
        <w:tblW w:w="9464" w:type="dxa"/>
        <w:tblLook w:val="04A0" w:firstRow="1" w:lastRow="0" w:firstColumn="1" w:lastColumn="0" w:noHBand="0" w:noVBand="1"/>
      </w:tblPr>
      <w:tblGrid>
        <w:gridCol w:w="4361"/>
        <w:gridCol w:w="567"/>
        <w:gridCol w:w="4536"/>
      </w:tblGrid>
      <w:tr w:rsidR="00584BD7" w:rsidRPr="00980D6D" w14:paraId="4853A585" w14:textId="77777777" w:rsidTr="00A84861">
        <w:tc>
          <w:tcPr>
            <w:tcW w:w="4361" w:type="dxa"/>
            <w:shd w:val="clear" w:color="auto" w:fill="auto"/>
          </w:tcPr>
          <w:p w14:paraId="553F125A" w14:textId="77777777" w:rsidR="00584BD7" w:rsidRPr="00980D6D" w:rsidRDefault="00584BD7" w:rsidP="00BA731F">
            <w:pPr>
              <w:jc w:val="both"/>
              <w:rPr>
                <w:sz w:val="28"/>
                <w:szCs w:val="28"/>
              </w:rPr>
            </w:pPr>
            <w:r w:rsidRPr="00980D6D">
              <w:rPr>
                <w:sz w:val="28"/>
                <w:szCs w:val="28"/>
              </w:rPr>
              <w:t>Заместитель председателя Совета депутатов Сосновского муниципального округа</w:t>
            </w:r>
          </w:p>
          <w:p w14:paraId="6FAFDE22" w14:textId="77777777" w:rsidR="00584BD7" w:rsidRPr="00980D6D" w:rsidRDefault="00584BD7" w:rsidP="00BA731F">
            <w:pPr>
              <w:jc w:val="right"/>
              <w:rPr>
                <w:sz w:val="28"/>
                <w:szCs w:val="28"/>
              </w:rPr>
            </w:pPr>
            <w:r w:rsidRPr="00980D6D">
              <w:rPr>
                <w:sz w:val="28"/>
                <w:szCs w:val="28"/>
              </w:rPr>
              <w:t>Г.К.Карлинов</w:t>
            </w:r>
          </w:p>
        </w:tc>
        <w:tc>
          <w:tcPr>
            <w:tcW w:w="567" w:type="dxa"/>
            <w:shd w:val="clear" w:color="auto" w:fill="auto"/>
          </w:tcPr>
          <w:p w14:paraId="48E9BD94" w14:textId="77777777" w:rsidR="00584BD7" w:rsidRPr="00980D6D" w:rsidRDefault="00584BD7" w:rsidP="00BA731F">
            <w:pPr>
              <w:jc w:val="right"/>
              <w:rPr>
                <w:sz w:val="28"/>
                <w:szCs w:val="28"/>
                <w:lang w:val="en-US"/>
              </w:rPr>
            </w:pPr>
          </w:p>
        </w:tc>
        <w:tc>
          <w:tcPr>
            <w:tcW w:w="4536" w:type="dxa"/>
            <w:shd w:val="clear" w:color="auto" w:fill="auto"/>
          </w:tcPr>
          <w:p w14:paraId="4A1AC117" w14:textId="77777777" w:rsidR="00584BD7" w:rsidRPr="00980D6D" w:rsidRDefault="00584BD7" w:rsidP="00BA731F">
            <w:pPr>
              <w:jc w:val="both"/>
              <w:rPr>
                <w:sz w:val="28"/>
                <w:szCs w:val="28"/>
              </w:rPr>
            </w:pPr>
            <w:r w:rsidRPr="00980D6D">
              <w:rPr>
                <w:sz w:val="28"/>
                <w:szCs w:val="28"/>
              </w:rPr>
              <w:t>Глава местного самоуправления Сосновского муниципального округа</w:t>
            </w:r>
          </w:p>
          <w:p w14:paraId="7F6E5F86" w14:textId="77777777" w:rsidR="00584BD7" w:rsidRPr="00980D6D" w:rsidRDefault="00584BD7" w:rsidP="00BA731F">
            <w:pPr>
              <w:jc w:val="right"/>
              <w:rPr>
                <w:sz w:val="28"/>
                <w:szCs w:val="28"/>
                <w:lang w:val="en-US"/>
              </w:rPr>
            </w:pPr>
            <w:r w:rsidRPr="00980D6D">
              <w:rPr>
                <w:sz w:val="28"/>
                <w:szCs w:val="28"/>
                <w:lang w:val="en-US"/>
              </w:rPr>
              <w:t>А.С.Зимин</w:t>
            </w:r>
          </w:p>
        </w:tc>
      </w:tr>
    </w:tbl>
    <w:p w14:paraId="51FC85C8" w14:textId="7E45C262" w:rsidR="007F6295" w:rsidRPr="00734EAB" w:rsidRDefault="007F6295">
      <w:pPr>
        <w:pStyle w:val="a3"/>
        <w:ind w:left="0"/>
      </w:pPr>
    </w:p>
    <w:p w14:paraId="2997981B" w14:textId="77777777" w:rsidR="00734EAB" w:rsidRPr="00734EAB" w:rsidRDefault="00734EAB">
      <w:pPr>
        <w:pStyle w:val="a3"/>
        <w:ind w:left="0"/>
      </w:pPr>
    </w:p>
    <w:p w14:paraId="4EA45CF6" w14:textId="77777777" w:rsidR="00734EAB" w:rsidRDefault="00734EAB">
      <w:pPr>
        <w:pStyle w:val="a3"/>
        <w:ind w:left="0"/>
        <w:rPr>
          <w:sz w:val="20"/>
        </w:rPr>
        <w:sectPr w:rsidR="00734EAB" w:rsidSect="004042A9">
          <w:pgSz w:w="11910" w:h="16840"/>
          <w:pgMar w:top="284" w:right="566" w:bottom="280" w:left="1560" w:header="720" w:footer="720" w:gutter="0"/>
          <w:cols w:space="720"/>
        </w:sectPr>
      </w:pPr>
    </w:p>
    <w:p w14:paraId="7AD7D3FB" w14:textId="77777777" w:rsidR="00C216A9" w:rsidRDefault="00A748C5" w:rsidP="00734EAB">
      <w:pPr>
        <w:pStyle w:val="a3"/>
        <w:spacing w:before="62"/>
        <w:ind w:left="5387"/>
        <w:jc w:val="both"/>
      </w:pPr>
      <w:r>
        <w:rPr>
          <w:spacing w:val="-2"/>
        </w:rPr>
        <w:lastRenderedPageBreak/>
        <w:t>Приложение</w:t>
      </w:r>
    </w:p>
    <w:p w14:paraId="70CD72CF" w14:textId="77777777" w:rsidR="00734EAB" w:rsidRDefault="00A748C5" w:rsidP="00584BD7">
      <w:pPr>
        <w:pStyle w:val="a3"/>
        <w:ind w:left="5387" w:right="410"/>
        <w:jc w:val="both"/>
      </w:pPr>
      <w:r>
        <w:t>к решению Совета депутатов Сосновского муниципального округа</w:t>
      </w:r>
      <w:r>
        <w:rPr>
          <w:spacing w:val="-16"/>
        </w:rPr>
        <w:t xml:space="preserve"> </w:t>
      </w:r>
      <w:r>
        <w:t>Нижегородской</w:t>
      </w:r>
      <w:r>
        <w:rPr>
          <w:spacing w:val="-17"/>
        </w:rPr>
        <w:t xml:space="preserve"> </w:t>
      </w:r>
      <w:r w:rsidR="00734EAB">
        <w:t>области</w:t>
      </w:r>
    </w:p>
    <w:p w14:paraId="44EC3566" w14:textId="16C775A6" w:rsidR="00C216A9" w:rsidRDefault="00C327B2" w:rsidP="00584BD7">
      <w:pPr>
        <w:pStyle w:val="a3"/>
        <w:ind w:left="5387" w:right="410"/>
        <w:jc w:val="both"/>
      </w:pPr>
      <w:r>
        <w:t>от 30</w:t>
      </w:r>
      <w:r w:rsidR="00584BD7">
        <w:t>.06.2026 № 89-р</w:t>
      </w:r>
    </w:p>
    <w:p w14:paraId="34C97594" w14:textId="77777777" w:rsidR="00C216A9" w:rsidRDefault="00C216A9" w:rsidP="00584BD7">
      <w:pPr>
        <w:pStyle w:val="a3"/>
        <w:ind w:left="5387"/>
      </w:pPr>
    </w:p>
    <w:p w14:paraId="2FB07B58" w14:textId="77777777" w:rsidR="00C216A9" w:rsidRDefault="00A748C5" w:rsidP="00584BD7">
      <w:pPr>
        <w:ind w:left="157" w:right="11"/>
        <w:jc w:val="center"/>
        <w:rPr>
          <w:b/>
          <w:sz w:val="28"/>
        </w:rPr>
      </w:pPr>
      <w:r>
        <w:rPr>
          <w:b/>
          <w:spacing w:val="-2"/>
          <w:sz w:val="28"/>
        </w:rPr>
        <w:t>Список</w:t>
      </w:r>
    </w:p>
    <w:p w14:paraId="2078AAE0" w14:textId="77777777" w:rsidR="00C216A9" w:rsidRDefault="00A748C5" w:rsidP="00584BD7">
      <w:pPr>
        <w:ind w:left="154" w:right="11"/>
        <w:jc w:val="center"/>
        <w:rPr>
          <w:b/>
          <w:sz w:val="28"/>
        </w:rPr>
      </w:pPr>
      <w:r>
        <w:rPr>
          <w:b/>
          <w:sz w:val="28"/>
        </w:rPr>
        <w:t>граждан</w:t>
      </w:r>
      <w:r>
        <w:rPr>
          <w:b/>
          <w:spacing w:val="-6"/>
          <w:sz w:val="28"/>
        </w:rPr>
        <w:t xml:space="preserve"> </w:t>
      </w:r>
      <w:r>
        <w:rPr>
          <w:b/>
          <w:sz w:val="28"/>
        </w:rPr>
        <w:t>Сосновского</w:t>
      </w:r>
      <w:r>
        <w:rPr>
          <w:b/>
          <w:spacing w:val="-8"/>
          <w:sz w:val="28"/>
        </w:rPr>
        <w:t xml:space="preserve"> </w:t>
      </w:r>
      <w:r>
        <w:rPr>
          <w:b/>
          <w:sz w:val="28"/>
        </w:rPr>
        <w:t>муниципального</w:t>
      </w:r>
      <w:r>
        <w:rPr>
          <w:b/>
          <w:spacing w:val="-4"/>
          <w:sz w:val="28"/>
        </w:rPr>
        <w:t xml:space="preserve"> </w:t>
      </w:r>
      <w:r>
        <w:rPr>
          <w:b/>
          <w:sz w:val="28"/>
        </w:rPr>
        <w:t>округа</w:t>
      </w:r>
      <w:r>
        <w:rPr>
          <w:b/>
          <w:spacing w:val="-5"/>
          <w:sz w:val="28"/>
        </w:rPr>
        <w:t xml:space="preserve"> </w:t>
      </w:r>
      <w:r>
        <w:rPr>
          <w:b/>
          <w:sz w:val="28"/>
        </w:rPr>
        <w:t>Нижегородской</w:t>
      </w:r>
      <w:r>
        <w:rPr>
          <w:b/>
          <w:spacing w:val="-10"/>
          <w:sz w:val="28"/>
        </w:rPr>
        <w:t xml:space="preserve"> </w:t>
      </w:r>
      <w:r>
        <w:rPr>
          <w:b/>
          <w:sz w:val="28"/>
        </w:rPr>
        <w:t>области, подлежащих</w:t>
      </w:r>
      <w:r>
        <w:rPr>
          <w:b/>
          <w:spacing w:val="-1"/>
          <w:sz w:val="28"/>
        </w:rPr>
        <w:t xml:space="preserve"> </w:t>
      </w:r>
      <w:r>
        <w:rPr>
          <w:b/>
          <w:sz w:val="28"/>
        </w:rPr>
        <w:t>занесению</w:t>
      </w:r>
      <w:r>
        <w:rPr>
          <w:b/>
          <w:spacing w:val="-3"/>
          <w:sz w:val="28"/>
        </w:rPr>
        <w:t xml:space="preserve"> </w:t>
      </w:r>
      <w:r>
        <w:rPr>
          <w:b/>
          <w:sz w:val="28"/>
        </w:rPr>
        <w:t>на</w:t>
      </w:r>
      <w:r>
        <w:rPr>
          <w:b/>
          <w:spacing w:val="-1"/>
          <w:sz w:val="28"/>
        </w:rPr>
        <w:t xml:space="preserve"> </w:t>
      </w:r>
      <w:r>
        <w:rPr>
          <w:b/>
          <w:sz w:val="28"/>
        </w:rPr>
        <w:t>Доску</w:t>
      </w:r>
      <w:r>
        <w:rPr>
          <w:b/>
          <w:spacing w:val="-2"/>
          <w:sz w:val="28"/>
        </w:rPr>
        <w:t xml:space="preserve"> </w:t>
      </w:r>
      <w:r>
        <w:rPr>
          <w:b/>
          <w:sz w:val="28"/>
        </w:rPr>
        <w:t>Почета</w:t>
      </w:r>
      <w:r>
        <w:rPr>
          <w:b/>
          <w:spacing w:val="-1"/>
          <w:sz w:val="28"/>
        </w:rPr>
        <w:t xml:space="preserve"> </w:t>
      </w:r>
      <w:r>
        <w:rPr>
          <w:b/>
          <w:sz w:val="28"/>
        </w:rPr>
        <w:t>Сосновского</w:t>
      </w:r>
      <w:r>
        <w:rPr>
          <w:b/>
          <w:spacing w:val="-1"/>
          <w:sz w:val="28"/>
        </w:rPr>
        <w:t xml:space="preserve"> </w:t>
      </w:r>
      <w:r>
        <w:rPr>
          <w:b/>
          <w:sz w:val="28"/>
        </w:rPr>
        <w:t>муниципального округа Нижегородской области</w:t>
      </w:r>
    </w:p>
    <w:p w14:paraId="7A9DA621" w14:textId="77777777" w:rsidR="00E52852" w:rsidRDefault="00E52852">
      <w:pPr>
        <w:ind w:left="154" w:right="11"/>
        <w:jc w:val="center"/>
        <w:rPr>
          <w:b/>
          <w:sz w:val="28"/>
        </w:rPr>
      </w:pPr>
    </w:p>
    <w:p w14:paraId="3B23A904" w14:textId="77777777" w:rsidR="002D6883" w:rsidRDefault="002D6883" w:rsidP="002D6883">
      <w:pPr>
        <w:pStyle w:val="docdata"/>
        <w:spacing w:before="0" w:beforeAutospacing="0" w:after="0" w:afterAutospacing="0"/>
        <w:ind w:firstLine="709"/>
        <w:jc w:val="both"/>
      </w:pPr>
      <w:r>
        <w:rPr>
          <w:color w:val="000000"/>
          <w:sz w:val="28"/>
          <w:szCs w:val="28"/>
        </w:rPr>
        <w:t>1. Галкин Алексей Константинович – генеральный директор АО «Сосновскагропромтехника»;</w:t>
      </w:r>
    </w:p>
    <w:p w14:paraId="6217DA3D" w14:textId="7ABEACE7" w:rsidR="002D6883" w:rsidRDefault="00584BD7" w:rsidP="002D6883">
      <w:pPr>
        <w:pStyle w:val="a6"/>
        <w:spacing w:before="0" w:beforeAutospacing="0" w:after="0" w:afterAutospacing="0"/>
        <w:ind w:firstLine="709"/>
        <w:jc w:val="both"/>
      </w:pPr>
      <w:r>
        <w:rPr>
          <w:color w:val="000000"/>
          <w:sz w:val="28"/>
          <w:szCs w:val="28"/>
        </w:rPr>
        <w:t xml:space="preserve">2. </w:t>
      </w:r>
      <w:r w:rsidR="002D6883">
        <w:rPr>
          <w:color w:val="000000"/>
          <w:sz w:val="28"/>
          <w:szCs w:val="28"/>
        </w:rPr>
        <w:t>Чукавин Сергей Владимирович – генеральный директор ООО «Тент-Пром»;</w:t>
      </w:r>
    </w:p>
    <w:p w14:paraId="481C438E" w14:textId="77777777" w:rsidR="002D6883" w:rsidRDefault="002D6883" w:rsidP="002D6883">
      <w:pPr>
        <w:pStyle w:val="a6"/>
        <w:spacing w:before="0" w:beforeAutospacing="0" w:after="0" w:afterAutospacing="0"/>
        <w:ind w:firstLine="709"/>
        <w:jc w:val="both"/>
      </w:pPr>
      <w:r>
        <w:rPr>
          <w:color w:val="000000"/>
          <w:sz w:val="28"/>
          <w:szCs w:val="28"/>
        </w:rPr>
        <w:t xml:space="preserve">3. Бутусова Елена Николаевна – начальник отдела социального обслуживания населения </w:t>
      </w:r>
      <w:proofErr w:type="gramStart"/>
      <w:r>
        <w:rPr>
          <w:color w:val="000000"/>
          <w:sz w:val="28"/>
          <w:szCs w:val="28"/>
        </w:rPr>
        <w:t>ГКУ</w:t>
      </w:r>
      <w:proofErr w:type="gramEnd"/>
      <w:r>
        <w:rPr>
          <w:color w:val="000000"/>
          <w:sz w:val="28"/>
          <w:szCs w:val="28"/>
        </w:rPr>
        <w:t xml:space="preserve"> НО «Управление социальной защиты населения Сосновского муниципального округа»;</w:t>
      </w:r>
    </w:p>
    <w:p w14:paraId="7F587FEA" w14:textId="6D4EDED4" w:rsidR="002D6883" w:rsidRDefault="002D6883" w:rsidP="002D6883">
      <w:pPr>
        <w:pStyle w:val="a6"/>
        <w:spacing w:before="0" w:beforeAutospacing="0" w:after="0" w:afterAutospacing="0"/>
        <w:ind w:firstLine="709"/>
        <w:jc w:val="both"/>
      </w:pPr>
      <w:r>
        <w:rPr>
          <w:color w:val="000000"/>
          <w:sz w:val="28"/>
          <w:szCs w:val="28"/>
        </w:rPr>
        <w:t>4. Седова Ольга Александровна – заместитель директора обособленного подразд</w:t>
      </w:r>
      <w:r w:rsidR="00584BD7">
        <w:rPr>
          <w:color w:val="000000"/>
          <w:sz w:val="28"/>
          <w:szCs w:val="28"/>
        </w:rPr>
        <w:t>еления по управлению персоналом</w:t>
      </w:r>
      <w:r>
        <w:rPr>
          <w:color w:val="000000"/>
          <w:sz w:val="28"/>
          <w:szCs w:val="28"/>
        </w:rPr>
        <w:t xml:space="preserve"> ООО «АТС ТЕХНОЛОГИИ»;</w:t>
      </w:r>
    </w:p>
    <w:p w14:paraId="01303257" w14:textId="77777777" w:rsidR="002D6883" w:rsidRDefault="002D6883" w:rsidP="002D6883">
      <w:pPr>
        <w:pStyle w:val="a6"/>
        <w:spacing w:before="0" w:beforeAutospacing="0" w:after="0" w:afterAutospacing="0"/>
        <w:ind w:firstLine="709"/>
        <w:jc w:val="both"/>
      </w:pPr>
      <w:r>
        <w:rPr>
          <w:color w:val="000000"/>
          <w:sz w:val="28"/>
          <w:szCs w:val="28"/>
        </w:rPr>
        <w:t>5. Шашин Андрей Евгеньевич – заместитель начальника управления делами, начальник юридического отдела администрации Сосновского муниципального округа Нижегородской области;</w:t>
      </w:r>
    </w:p>
    <w:p w14:paraId="3107F0AC" w14:textId="4B135B93" w:rsidR="002D6883" w:rsidRDefault="00584BD7" w:rsidP="002D6883">
      <w:pPr>
        <w:pStyle w:val="a6"/>
        <w:spacing w:before="0" w:beforeAutospacing="0" w:after="0" w:afterAutospacing="0"/>
        <w:ind w:firstLine="709"/>
        <w:jc w:val="both"/>
      </w:pPr>
      <w:r>
        <w:rPr>
          <w:color w:val="000000"/>
          <w:sz w:val="28"/>
          <w:szCs w:val="28"/>
        </w:rPr>
        <w:t xml:space="preserve">6. </w:t>
      </w:r>
      <w:proofErr w:type="spellStart"/>
      <w:r>
        <w:rPr>
          <w:color w:val="000000"/>
          <w:sz w:val="28"/>
          <w:szCs w:val="28"/>
        </w:rPr>
        <w:t>Похмельнов</w:t>
      </w:r>
      <w:proofErr w:type="spellEnd"/>
      <w:r>
        <w:rPr>
          <w:color w:val="000000"/>
          <w:sz w:val="28"/>
          <w:szCs w:val="28"/>
        </w:rPr>
        <w:t xml:space="preserve"> Сергей Иванович -</w:t>
      </w:r>
      <w:r w:rsidR="002D6883">
        <w:rPr>
          <w:color w:val="000000"/>
          <w:sz w:val="28"/>
          <w:szCs w:val="28"/>
        </w:rPr>
        <w:t xml:space="preserve"> капитан полиции, старший участковый уполномоченного полиции </w:t>
      </w:r>
      <w:proofErr w:type="spellStart"/>
      <w:r w:rsidR="002D6883">
        <w:rPr>
          <w:color w:val="000000"/>
          <w:sz w:val="28"/>
          <w:szCs w:val="28"/>
        </w:rPr>
        <w:t>ОУУП</w:t>
      </w:r>
      <w:proofErr w:type="spellEnd"/>
      <w:r w:rsidR="002D6883">
        <w:rPr>
          <w:color w:val="000000"/>
          <w:sz w:val="28"/>
          <w:szCs w:val="28"/>
        </w:rPr>
        <w:t xml:space="preserve"> и ПДН ОП (дислокация р.п.Сосновское) МО МВД России «Павловский»;</w:t>
      </w:r>
    </w:p>
    <w:p w14:paraId="18A8D1C0" w14:textId="77777777" w:rsidR="002D6883" w:rsidRDefault="002D6883" w:rsidP="002D6883">
      <w:pPr>
        <w:pStyle w:val="a6"/>
        <w:spacing w:before="0" w:beforeAutospacing="0" w:after="0" w:afterAutospacing="0"/>
        <w:ind w:firstLine="709"/>
        <w:jc w:val="both"/>
      </w:pPr>
      <w:r>
        <w:rPr>
          <w:color w:val="000000"/>
          <w:sz w:val="28"/>
          <w:szCs w:val="28"/>
        </w:rPr>
        <w:t xml:space="preserve">7. </w:t>
      </w:r>
      <w:proofErr w:type="spellStart"/>
      <w:r>
        <w:rPr>
          <w:color w:val="000000"/>
          <w:sz w:val="28"/>
          <w:szCs w:val="28"/>
        </w:rPr>
        <w:t>Стяпина</w:t>
      </w:r>
      <w:proofErr w:type="spellEnd"/>
      <w:r>
        <w:rPr>
          <w:color w:val="000000"/>
          <w:sz w:val="28"/>
          <w:szCs w:val="28"/>
        </w:rPr>
        <w:t xml:space="preserve"> Ольга Васильевна – врач по паллиативной медицинской помощи Елизаровской участковой больницы;</w:t>
      </w:r>
    </w:p>
    <w:p w14:paraId="1F837ADF" w14:textId="687BE446" w:rsidR="002D6883" w:rsidRDefault="002D6883" w:rsidP="002D6883">
      <w:pPr>
        <w:pStyle w:val="a6"/>
        <w:spacing w:before="0" w:beforeAutospacing="0" w:after="0" w:afterAutospacing="0"/>
        <w:ind w:firstLine="709"/>
        <w:jc w:val="both"/>
      </w:pPr>
      <w:r>
        <w:rPr>
          <w:color w:val="000000"/>
          <w:sz w:val="28"/>
          <w:szCs w:val="28"/>
        </w:rPr>
        <w:t>8. Зинин Алексе</w:t>
      </w:r>
      <w:r w:rsidR="004042A9">
        <w:rPr>
          <w:color w:val="000000"/>
          <w:sz w:val="28"/>
          <w:szCs w:val="28"/>
        </w:rPr>
        <w:t>й Александрович – преподаватель-</w:t>
      </w:r>
      <w:r>
        <w:rPr>
          <w:color w:val="000000"/>
          <w:sz w:val="28"/>
          <w:szCs w:val="28"/>
        </w:rPr>
        <w:t xml:space="preserve">организатор </w:t>
      </w:r>
      <w:proofErr w:type="spellStart"/>
      <w:r>
        <w:rPr>
          <w:color w:val="000000"/>
          <w:sz w:val="28"/>
          <w:szCs w:val="28"/>
        </w:rPr>
        <w:t>ОБЗР</w:t>
      </w:r>
      <w:proofErr w:type="spellEnd"/>
      <w:r>
        <w:rPr>
          <w:color w:val="000000"/>
          <w:sz w:val="28"/>
          <w:szCs w:val="28"/>
        </w:rPr>
        <w:t xml:space="preserve"> ГБПОУ </w:t>
      </w:r>
      <w:r w:rsidR="004042A9">
        <w:rPr>
          <w:color w:val="000000"/>
          <w:sz w:val="28"/>
          <w:szCs w:val="28"/>
        </w:rPr>
        <w:t>«</w:t>
      </w:r>
      <w:r>
        <w:rPr>
          <w:color w:val="000000"/>
          <w:sz w:val="28"/>
          <w:szCs w:val="28"/>
        </w:rPr>
        <w:t>Сосновский АПТ</w:t>
      </w:r>
      <w:r w:rsidR="004042A9">
        <w:rPr>
          <w:color w:val="000000"/>
          <w:sz w:val="28"/>
          <w:szCs w:val="28"/>
        </w:rPr>
        <w:t>»</w:t>
      </w:r>
      <w:r>
        <w:rPr>
          <w:color w:val="000000"/>
          <w:sz w:val="28"/>
          <w:szCs w:val="28"/>
        </w:rPr>
        <w:t>;</w:t>
      </w:r>
    </w:p>
    <w:p w14:paraId="120D7D1E" w14:textId="3BB8D7D0" w:rsidR="002D6883" w:rsidRDefault="002D6883" w:rsidP="002D6883">
      <w:pPr>
        <w:pStyle w:val="a6"/>
        <w:spacing w:before="0" w:beforeAutospacing="0" w:after="0" w:afterAutospacing="0"/>
        <w:ind w:firstLine="709"/>
        <w:jc w:val="both"/>
      </w:pPr>
      <w:r>
        <w:rPr>
          <w:color w:val="000000"/>
          <w:sz w:val="28"/>
          <w:szCs w:val="28"/>
        </w:rPr>
        <w:t>9. Сидорова Наталья Михайловна – директор Давыдковского сельского Дома культуры М</w:t>
      </w:r>
      <w:r w:rsidR="004042A9">
        <w:rPr>
          <w:color w:val="000000"/>
          <w:sz w:val="28"/>
          <w:szCs w:val="28"/>
        </w:rPr>
        <w:t>БУК «Централизованное культурно-</w:t>
      </w:r>
      <w:r>
        <w:rPr>
          <w:color w:val="000000"/>
          <w:sz w:val="28"/>
          <w:szCs w:val="28"/>
        </w:rPr>
        <w:t>досуговое учреждение» Сосновского муниципального округа Нижегородской области;</w:t>
      </w:r>
    </w:p>
    <w:p w14:paraId="2A85974B" w14:textId="0F676452" w:rsidR="002D6883" w:rsidRDefault="002D6883" w:rsidP="002D6883">
      <w:pPr>
        <w:pStyle w:val="a6"/>
        <w:spacing w:before="0" w:beforeAutospacing="0" w:after="0" w:afterAutospacing="0"/>
        <w:ind w:firstLine="709"/>
        <w:jc w:val="both"/>
      </w:pPr>
      <w:r>
        <w:rPr>
          <w:color w:val="000000"/>
          <w:sz w:val="28"/>
          <w:szCs w:val="28"/>
        </w:rPr>
        <w:t>10. Ром</w:t>
      </w:r>
      <w:r w:rsidR="004042A9">
        <w:rPr>
          <w:color w:val="000000"/>
          <w:sz w:val="28"/>
          <w:szCs w:val="28"/>
        </w:rPr>
        <w:t>анов Андрей Евгеньевич – тренер–</w:t>
      </w:r>
      <w:r>
        <w:rPr>
          <w:color w:val="000000"/>
          <w:sz w:val="28"/>
          <w:szCs w:val="28"/>
        </w:rPr>
        <w:t xml:space="preserve">преподаватель </w:t>
      </w:r>
      <w:proofErr w:type="spellStart"/>
      <w:r>
        <w:rPr>
          <w:color w:val="000000"/>
          <w:sz w:val="28"/>
          <w:szCs w:val="28"/>
        </w:rPr>
        <w:t>МБУ</w:t>
      </w:r>
      <w:proofErr w:type="spellEnd"/>
      <w:r>
        <w:rPr>
          <w:color w:val="000000"/>
          <w:sz w:val="28"/>
          <w:szCs w:val="28"/>
        </w:rPr>
        <w:t xml:space="preserve"> ДО «Сосновская спортивная школа»;</w:t>
      </w:r>
    </w:p>
    <w:p w14:paraId="6209DA98" w14:textId="32052C03" w:rsidR="002D6883" w:rsidRDefault="004042A9" w:rsidP="002D6883">
      <w:pPr>
        <w:pStyle w:val="a6"/>
        <w:spacing w:before="0" w:beforeAutospacing="0" w:after="0" w:afterAutospacing="0"/>
        <w:ind w:firstLine="709"/>
        <w:jc w:val="both"/>
      </w:pPr>
      <w:r>
        <w:rPr>
          <w:color w:val="000000"/>
          <w:sz w:val="28"/>
          <w:szCs w:val="28"/>
        </w:rPr>
        <w:t xml:space="preserve">11. </w:t>
      </w:r>
      <w:r w:rsidR="002D6883">
        <w:rPr>
          <w:color w:val="000000"/>
          <w:sz w:val="28"/>
          <w:szCs w:val="28"/>
        </w:rPr>
        <w:t xml:space="preserve">Малкин Виктор Валерьевич – пожарный 148-ПСЧ 26 </w:t>
      </w:r>
      <w:proofErr w:type="spellStart"/>
      <w:r w:rsidR="002D6883">
        <w:rPr>
          <w:color w:val="000000"/>
          <w:sz w:val="28"/>
          <w:szCs w:val="28"/>
        </w:rPr>
        <w:t>ПСО</w:t>
      </w:r>
      <w:proofErr w:type="spellEnd"/>
      <w:r w:rsidR="002D6883">
        <w:rPr>
          <w:color w:val="000000"/>
          <w:sz w:val="28"/>
          <w:szCs w:val="28"/>
        </w:rPr>
        <w:t xml:space="preserve"> </w:t>
      </w:r>
      <w:proofErr w:type="spellStart"/>
      <w:r w:rsidR="002D6883">
        <w:rPr>
          <w:color w:val="000000"/>
          <w:sz w:val="28"/>
          <w:szCs w:val="28"/>
        </w:rPr>
        <w:t>ФПС</w:t>
      </w:r>
      <w:proofErr w:type="spellEnd"/>
      <w:r w:rsidR="002D6883">
        <w:rPr>
          <w:color w:val="000000"/>
          <w:sz w:val="28"/>
          <w:szCs w:val="28"/>
        </w:rPr>
        <w:t xml:space="preserve"> </w:t>
      </w:r>
      <w:proofErr w:type="spellStart"/>
      <w:r w:rsidR="002D6883">
        <w:rPr>
          <w:color w:val="000000"/>
          <w:sz w:val="28"/>
          <w:szCs w:val="28"/>
        </w:rPr>
        <w:t>ГПС</w:t>
      </w:r>
      <w:proofErr w:type="spellEnd"/>
      <w:r w:rsidR="002D6883">
        <w:rPr>
          <w:color w:val="000000"/>
          <w:sz w:val="28"/>
          <w:szCs w:val="28"/>
        </w:rPr>
        <w:t xml:space="preserve"> </w:t>
      </w:r>
      <w:proofErr w:type="spellStart"/>
      <w:r w:rsidR="002D6883">
        <w:rPr>
          <w:color w:val="000000"/>
          <w:sz w:val="28"/>
          <w:szCs w:val="28"/>
        </w:rPr>
        <w:t>ГУ</w:t>
      </w:r>
      <w:proofErr w:type="spellEnd"/>
      <w:r w:rsidR="002D6883">
        <w:rPr>
          <w:color w:val="000000"/>
          <w:sz w:val="28"/>
          <w:szCs w:val="28"/>
        </w:rPr>
        <w:t xml:space="preserve"> МЧС России по Нижегородской области;</w:t>
      </w:r>
    </w:p>
    <w:p w14:paraId="2F13E036" w14:textId="54F81733" w:rsidR="002D6883" w:rsidRDefault="004042A9" w:rsidP="002D6883">
      <w:pPr>
        <w:pStyle w:val="a6"/>
        <w:spacing w:before="0" w:beforeAutospacing="0" w:after="0" w:afterAutospacing="0"/>
        <w:ind w:firstLine="709"/>
        <w:jc w:val="both"/>
      </w:pPr>
      <w:r>
        <w:rPr>
          <w:color w:val="000000"/>
          <w:sz w:val="28"/>
          <w:szCs w:val="28"/>
        </w:rPr>
        <w:t xml:space="preserve">12. </w:t>
      </w:r>
      <w:r w:rsidR="002D6883">
        <w:rPr>
          <w:color w:val="000000"/>
          <w:sz w:val="28"/>
          <w:szCs w:val="28"/>
        </w:rPr>
        <w:t xml:space="preserve">Филиппов Евгений Евгеньевич – водитель автобуса </w:t>
      </w:r>
      <w:proofErr w:type="spellStart"/>
      <w:r w:rsidR="002D6883">
        <w:rPr>
          <w:color w:val="000000"/>
          <w:sz w:val="28"/>
          <w:szCs w:val="28"/>
        </w:rPr>
        <w:t>МБУ</w:t>
      </w:r>
      <w:proofErr w:type="spellEnd"/>
      <w:r w:rsidR="002D6883">
        <w:rPr>
          <w:color w:val="000000"/>
          <w:sz w:val="28"/>
          <w:szCs w:val="28"/>
        </w:rPr>
        <w:t xml:space="preserve"> «Сосновское ПАП»;</w:t>
      </w:r>
    </w:p>
    <w:p w14:paraId="288D3177" w14:textId="21FF35E4" w:rsidR="002D6883" w:rsidRDefault="004042A9" w:rsidP="002D6883">
      <w:pPr>
        <w:pStyle w:val="a6"/>
        <w:spacing w:before="0" w:beforeAutospacing="0" w:after="0" w:afterAutospacing="0"/>
        <w:ind w:firstLine="709"/>
        <w:jc w:val="both"/>
      </w:pPr>
      <w:r>
        <w:rPr>
          <w:color w:val="000000"/>
          <w:sz w:val="28"/>
          <w:szCs w:val="28"/>
        </w:rPr>
        <w:t xml:space="preserve">13. </w:t>
      </w:r>
      <w:r w:rsidR="002D6883">
        <w:rPr>
          <w:color w:val="000000"/>
          <w:sz w:val="28"/>
          <w:szCs w:val="28"/>
        </w:rPr>
        <w:t>Личиков Евгений Владимирович – электросварщик на автоматических и полуавтоматических машинах ООО «Сосновс</w:t>
      </w:r>
      <w:r>
        <w:rPr>
          <w:color w:val="000000"/>
          <w:sz w:val="28"/>
          <w:szCs w:val="28"/>
        </w:rPr>
        <w:t>к</w:t>
      </w:r>
      <w:r w:rsidR="002D6883">
        <w:rPr>
          <w:color w:val="000000"/>
          <w:sz w:val="28"/>
          <w:szCs w:val="28"/>
        </w:rPr>
        <w:t>автокомплек</w:t>
      </w:r>
      <w:r>
        <w:rPr>
          <w:color w:val="000000"/>
          <w:sz w:val="28"/>
          <w:szCs w:val="28"/>
        </w:rPr>
        <w:t>т»;</w:t>
      </w:r>
    </w:p>
    <w:p w14:paraId="4BAF5E66" w14:textId="16BFE312" w:rsidR="002D6883" w:rsidRDefault="004042A9" w:rsidP="002D6883">
      <w:pPr>
        <w:pStyle w:val="a6"/>
        <w:spacing w:before="0" w:beforeAutospacing="0" w:after="0" w:afterAutospacing="0"/>
        <w:ind w:firstLine="709"/>
        <w:jc w:val="both"/>
      </w:pPr>
      <w:r>
        <w:rPr>
          <w:color w:val="000000"/>
          <w:sz w:val="28"/>
          <w:szCs w:val="28"/>
        </w:rPr>
        <w:t xml:space="preserve">14. </w:t>
      </w:r>
      <w:proofErr w:type="spellStart"/>
      <w:r w:rsidR="002D6883">
        <w:rPr>
          <w:color w:val="000000"/>
          <w:sz w:val="28"/>
          <w:szCs w:val="28"/>
        </w:rPr>
        <w:t>Юргин</w:t>
      </w:r>
      <w:proofErr w:type="spellEnd"/>
      <w:r w:rsidR="002D6883">
        <w:rPr>
          <w:color w:val="000000"/>
          <w:sz w:val="28"/>
          <w:szCs w:val="28"/>
        </w:rPr>
        <w:t xml:space="preserve"> Владимир Васильевич – токарь ООО «</w:t>
      </w:r>
      <w:proofErr w:type="spellStart"/>
      <w:r w:rsidR="002D6883">
        <w:rPr>
          <w:color w:val="000000"/>
          <w:sz w:val="28"/>
          <w:szCs w:val="28"/>
        </w:rPr>
        <w:t>Автодеталь</w:t>
      </w:r>
      <w:proofErr w:type="spellEnd"/>
      <w:r w:rsidR="002D6883">
        <w:rPr>
          <w:color w:val="000000"/>
          <w:sz w:val="28"/>
          <w:szCs w:val="28"/>
        </w:rPr>
        <w:t>-Н»;</w:t>
      </w:r>
    </w:p>
    <w:p w14:paraId="21C5436D" w14:textId="1F347B2B" w:rsidR="002D6883" w:rsidRPr="00676861" w:rsidRDefault="004042A9" w:rsidP="002D6883">
      <w:pPr>
        <w:pStyle w:val="a6"/>
        <w:spacing w:before="0" w:beforeAutospacing="0" w:after="0" w:afterAutospacing="0"/>
        <w:ind w:firstLine="709"/>
        <w:jc w:val="both"/>
      </w:pPr>
      <w:r>
        <w:rPr>
          <w:color w:val="000000"/>
          <w:sz w:val="28"/>
          <w:szCs w:val="28"/>
        </w:rPr>
        <w:t xml:space="preserve">15. </w:t>
      </w:r>
      <w:r w:rsidR="002D6883">
        <w:rPr>
          <w:color w:val="000000"/>
          <w:sz w:val="28"/>
          <w:szCs w:val="28"/>
        </w:rPr>
        <w:t>Губанов Николай Дмитриевич – водитель ООО «А52»</w:t>
      </w:r>
      <w:r w:rsidR="002D6883" w:rsidRPr="00676861">
        <w:rPr>
          <w:color w:val="000000"/>
          <w:sz w:val="28"/>
          <w:szCs w:val="28"/>
        </w:rPr>
        <w:t>;</w:t>
      </w:r>
    </w:p>
    <w:p w14:paraId="491B4E1F" w14:textId="500DB92E" w:rsidR="002D6883" w:rsidRPr="004042A9" w:rsidRDefault="004042A9" w:rsidP="004042A9">
      <w:pPr>
        <w:pStyle w:val="a6"/>
        <w:spacing w:before="0" w:beforeAutospacing="0" w:after="0" w:afterAutospacing="0"/>
        <w:ind w:firstLine="709"/>
        <w:jc w:val="both"/>
      </w:pPr>
      <w:r>
        <w:rPr>
          <w:color w:val="000000"/>
          <w:sz w:val="28"/>
          <w:szCs w:val="28"/>
        </w:rPr>
        <w:t xml:space="preserve">16. </w:t>
      </w:r>
      <w:proofErr w:type="spellStart"/>
      <w:r w:rsidR="002D6883" w:rsidRPr="00676861">
        <w:rPr>
          <w:color w:val="000000"/>
          <w:sz w:val="28"/>
          <w:szCs w:val="28"/>
        </w:rPr>
        <w:t>Дряхлов</w:t>
      </w:r>
      <w:proofErr w:type="spellEnd"/>
      <w:r w:rsidR="002D6883" w:rsidRPr="00676861">
        <w:rPr>
          <w:color w:val="000000"/>
          <w:sz w:val="28"/>
          <w:szCs w:val="28"/>
        </w:rPr>
        <w:t xml:space="preserve"> Андрей Вячеславович – директор пр</w:t>
      </w:r>
      <w:r w:rsidR="002D6883">
        <w:rPr>
          <w:color w:val="000000"/>
          <w:sz w:val="28"/>
          <w:szCs w:val="28"/>
        </w:rPr>
        <w:t>оизводства АО «Сосновскагропромтехника».</w:t>
      </w:r>
      <w:bookmarkStart w:id="2" w:name="_GoBack"/>
      <w:bookmarkEnd w:id="2"/>
    </w:p>
    <w:sectPr w:rsidR="002D6883" w:rsidRPr="004042A9">
      <w:pgSz w:w="11910" w:h="16840"/>
      <w:pgMar w:top="620" w:right="566"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84CB6"/>
    <w:multiLevelType w:val="hybridMultilevel"/>
    <w:tmpl w:val="6E54E7D8"/>
    <w:lvl w:ilvl="0" w:tplc="0980B484">
      <w:start w:val="1"/>
      <w:numFmt w:val="decimal"/>
      <w:lvlText w:val="%1."/>
      <w:lvlJc w:val="left"/>
      <w:pPr>
        <w:ind w:left="851" w:hanging="425"/>
      </w:pPr>
      <w:rPr>
        <w:rFonts w:ascii="Times New Roman" w:eastAsia="Times New Roman" w:hAnsi="Times New Roman" w:cs="Times New Roman" w:hint="default"/>
        <w:b w:val="0"/>
        <w:bCs w:val="0"/>
        <w:i w:val="0"/>
        <w:iCs w:val="0"/>
        <w:spacing w:val="0"/>
        <w:w w:val="100"/>
        <w:sz w:val="28"/>
        <w:szCs w:val="28"/>
        <w:lang w:val="ru-RU" w:eastAsia="en-US" w:bidi="ar-SA"/>
      </w:rPr>
    </w:lvl>
    <w:lvl w:ilvl="1" w:tplc="D89EB9E0">
      <w:numFmt w:val="bullet"/>
      <w:lvlText w:val="•"/>
      <w:lvlJc w:val="left"/>
      <w:pPr>
        <w:ind w:left="1780" w:hanging="425"/>
      </w:pPr>
      <w:rPr>
        <w:rFonts w:hint="default"/>
        <w:lang w:val="ru-RU" w:eastAsia="en-US" w:bidi="ar-SA"/>
      </w:rPr>
    </w:lvl>
    <w:lvl w:ilvl="2" w:tplc="42480EEE">
      <w:numFmt w:val="bullet"/>
      <w:lvlText w:val="•"/>
      <w:lvlJc w:val="left"/>
      <w:pPr>
        <w:ind w:left="2701" w:hanging="425"/>
      </w:pPr>
      <w:rPr>
        <w:rFonts w:hint="default"/>
        <w:lang w:val="ru-RU" w:eastAsia="en-US" w:bidi="ar-SA"/>
      </w:rPr>
    </w:lvl>
    <w:lvl w:ilvl="3" w:tplc="0082ED32">
      <w:numFmt w:val="bullet"/>
      <w:lvlText w:val="•"/>
      <w:lvlJc w:val="left"/>
      <w:pPr>
        <w:ind w:left="3621" w:hanging="425"/>
      </w:pPr>
      <w:rPr>
        <w:rFonts w:hint="default"/>
        <w:lang w:val="ru-RU" w:eastAsia="en-US" w:bidi="ar-SA"/>
      </w:rPr>
    </w:lvl>
    <w:lvl w:ilvl="4" w:tplc="460474BE">
      <w:numFmt w:val="bullet"/>
      <w:lvlText w:val="•"/>
      <w:lvlJc w:val="left"/>
      <w:pPr>
        <w:ind w:left="4542" w:hanging="425"/>
      </w:pPr>
      <w:rPr>
        <w:rFonts w:hint="default"/>
        <w:lang w:val="ru-RU" w:eastAsia="en-US" w:bidi="ar-SA"/>
      </w:rPr>
    </w:lvl>
    <w:lvl w:ilvl="5" w:tplc="08620600">
      <w:numFmt w:val="bullet"/>
      <w:lvlText w:val="•"/>
      <w:lvlJc w:val="left"/>
      <w:pPr>
        <w:ind w:left="5462" w:hanging="425"/>
      </w:pPr>
      <w:rPr>
        <w:rFonts w:hint="default"/>
        <w:lang w:val="ru-RU" w:eastAsia="en-US" w:bidi="ar-SA"/>
      </w:rPr>
    </w:lvl>
    <w:lvl w:ilvl="6" w:tplc="92FEC62E">
      <w:numFmt w:val="bullet"/>
      <w:lvlText w:val="•"/>
      <w:lvlJc w:val="left"/>
      <w:pPr>
        <w:ind w:left="6383" w:hanging="425"/>
      </w:pPr>
      <w:rPr>
        <w:rFonts w:hint="default"/>
        <w:lang w:val="ru-RU" w:eastAsia="en-US" w:bidi="ar-SA"/>
      </w:rPr>
    </w:lvl>
    <w:lvl w:ilvl="7" w:tplc="88743D76">
      <w:numFmt w:val="bullet"/>
      <w:lvlText w:val="•"/>
      <w:lvlJc w:val="left"/>
      <w:pPr>
        <w:ind w:left="7303" w:hanging="425"/>
      </w:pPr>
      <w:rPr>
        <w:rFonts w:hint="default"/>
        <w:lang w:val="ru-RU" w:eastAsia="en-US" w:bidi="ar-SA"/>
      </w:rPr>
    </w:lvl>
    <w:lvl w:ilvl="8" w:tplc="2E82BC36">
      <w:numFmt w:val="bullet"/>
      <w:lvlText w:val="•"/>
      <w:lvlJc w:val="left"/>
      <w:pPr>
        <w:ind w:left="8224" w:hanging="425"/>
      </w:pPr>
      <w:rPr>
        <w:rFonts w:hint="default"/>
        <w:lang w:val="ru-RU" w:eastAsia="en-US" w:bidi="ar-SA"/>
      </w:rPr>
    </w:lvl>
  </w:abstractNum>
  <w:abstractNum w:abstractNumId="1" w15:restartNumberingAfterBreak="0">
    <w:nsid w:val="19D11EB4"/>
    <w:multiLevelType w:val="hybridMultilevel"/>
    <w:tmpl w:val="FED6E5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A3A57F2"/>
    <w:multiLevelType w:val="hybridMultilevel"/>
    <w:tmpl w:val="57C81CE2"/>
    <w:lvl w:ilvl="0" w:tplc="56F8CEF2">
      <w:start w:val="1"/>
      <w:numFmt w:val="decimal"/>
      <w:lvlText w:val="%1."/>
      <w:lvlJc w:val="left"/>
      <w:pPr>
        <w:ind w:left="285" w:hanging="439"/>
      </w:pPr>
      <w:rPr>
        <w:rFonts w:ascii="Times New Roman" w:eastAsia="Times New Roman" w:hAnsi="Times New Roman" w:cs="Times New Roman" w:hint="default"/>
        <w:b w:val="0"/>
        <w:bCs w:val="0"/>
        <w:i w:val="0"/>
        <w:iCs w:val="0"/>
        <w:spacing w:val="0"/>
        <w:w w:val="100"/>
        <w:sz w:val="28"/>
        <w:szCs w:val="28"/>
        <w:lang w:val="ru-RU" w:eastAsia="en-US" w:bidi="ar-SA"/>
      </w:rPr>
    </w:lvl>
    <w:lvl w:ilvl="1" w:tplc="AD4833B4">
      <w:numFmt w:val="bullet"/>
      <w:lvlText w:val="•"/>
      <w:lvlJc w:val="left"/>
      <w:pPr>
        <w:ind w:left="1258" w:hanging="439"/>
      </w:pPr>
      <w:rPr>
        <w:rFonts w:hint="default"/>
        <w:lang w:val="ru-RU" w:eastAsia="en-US" w:bidi="ar-SA"/>
      </w:rPr>
    </w:lvl>
    <w:lvl w:ilvl="2" w:tplc="E80EF900">
      <w:numFmt w:val="bullet"/>
      <w:lvlText w:val="•"/>
      <w:lvlJc w:val="left"/>
      <w:pPr>
        <w:ind w:left="2237" w:hanging="439"/>
      </w:pPr>
      <w:rPr>
        <w:rFonts w:hint="default"/>
        <w:lang w:val="ru-RU" w:eastAsia="en-US" w:bidi="ar-SA"/>
      </w:rPr>
    </w:lvl>
    <w:lvl w:ilvl="3" w:tplc="1A327514">
      <w:numFmt w:val="bullet"/>
      <w:lvlText w:val="•"/>
      <w:lvlJc w:val="left"/>
      <w:pPr>
        <w:ind w:left="3215" w:hanging="439"/>
      </w:pPr>
      <w:rPr>
        <w:rFonts w:hint="default"/>
        <w:lang w:val="ru-RU" w:eastAsia="en-US" w:bidi="ar-SA"/>
      </w:rPr>
    </w:lvl>
    <w:lvl w:ilvl="4" w:tplc="EB0CDB34">
      <w:numFmt w:val="bullet"/>
      <w:lvlText w:val="•"/>
      <w:lvlJc w:val="left"/>
      <w:pPr>
        <w:ind w:left="4194" w:hanging="439"/>
      </w:pPr>
      <w:rPr>
        <w:rFonts w:hint="default"/>
        <w:lang w:val="ru-RU" w:eastAsia="en-US" w:bidi="ar-SA"/>
      </w:rPr>
    </w:lvl>
    <w:lvl w:ilvl="5" w:tplc="E55A444C">
      <w:numFmt w:val="bullet"/>
      <w:lvlText w:val="•"/>
      <w:lvlJc w:val="left"/>
      <w:pPr>
        <w:ind w:left="5172" w:hanging="439"/>
      </w:pPr>
      <w:rPr>
        <w:rFonts w:hint="default"/>
        <w:lang w:val="ru-RU" w:eastAsia="en-US" w:bidi="ar-SA"/>
      </w:rPr>
    </w:lvl>
    <w:lvl w:ilvl="6" w:tplc="719275A2">
      <w:numFmt w:val="bullet"/>
      <w:lvlText w:val="•"/>
      <w:lvlJc w:val="left"/>
      <w:pPr>
        <w:ind w:left="6151" w:hanging="439"/>
      </w:pPr>
      <w:rPr>
        <w:rFonts w:hint="default"/>
        <w:lang w:val="ru-RU" w:eastAsia="en-US" w:bidi="ar-SA"/>
      </w:rPr>
    </w:lvl>
    <w:lvl w:ilvl="7" w:tplc="3482B446">
      <w:numFmt w:val="bullet"/>
      <w:lvlText w:val="•"/>
      <w:lvlJc w:val="left"/>
      <w:pPr>
        <w:ind w:left="7129" w:hanging="439"/>
      </w:pPr>
      <w:rPr>
        <w:rFonts w:hint="default"/>
        <w:lang w:val="ru-RU" w:eastAsia="en-US" w:bidi="ar-SA"/>
      </w:rPr>
    </w:lvl>
    <w:lvl w:ilvl="8" w:tplc="7A98B642">
      <w:numFmt w:val="bullet"/>
      <w:lvlText w:val="•"/>
      <w:lvlJc w:val="left"/>
      <w:pPr>
        <w:ind w:left="8108" w:hanging="439"/>
      </w:pPr>
      <w:rPr>
        <w:rFonts w:hint="default"/>
        <w:lang w:val="ru-RU" w:eastAsia="en-US" w:bidi="ar-SA"/>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C216A9"/>
    <w:rsid w:val="000B53DA"/>
    <w:rsid w:val="001224B3"/>
    <w:rsid w:val="0019467A"/>
    <w:rsid w:val="001B24E5"/>
    <w:rsid w:val="002D6883"/>
    <w:rsid w:val="00344D80"/>
    <w:rsid w:val="004042A9"/>
    <w:rsid w:val="004B32E2"/>
    <w:rsid w:val="00584BD7"/>
    <w:rsid w:val="00676861"/>
    <w:rsid w:val="006D0B71"/>
    <w:rsid w:val="00734EAB"/>
    <w:rsid w:val="007F6295"/>
    <w:rsid w:val="00822BCB"/>
    <w:rsid w:val="009B6CB4"/>
    <w:rsid w:val="00A47D72"/>
    <w:rsid w:val="00A6104D"/>
    <w:rsid w:val="00A748C5"/>
    <w:rsid w:val="00AE362D"/>
    <w:rsid w:val="00B33134"/>
    <w:rsid w:val="00BD2CB0"/>
    <w:rsid w:val="00C216A9"/>
    <w:rsid w:val="00C327B2"/>
    <w:rsid w:val="00E52852"/>
    <w:rsid w:val="00E5289D"/>
    <w:rsid w:val="00E66108"/>
    <w:rsid w:val="00EA7BE0"/>
    <w:rsid w:val="00EF0521"/>
    <w:rsid w:val="00FB0E05"/>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F11C5"/>
  <w15:docId w15:val="{1A70B437-C22E-49C7-A69E-8959883D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pPr>
    <w:rPr>
      <w:sz w:val="28"/>
      <w:szCs w:val="28"/>
    </w:rPr>
  </w:style>
  <w:style w:type="paragraph" w:styleId="a4">
    <w:name w:val="Title"/>
    <w:basedOn w:val="a"/>
    <w:uiPriority w:val="1"/>
    <w:qFormat/>
    <w:pPr>
      <w:spacing w:before="241"/>
      <w:ind w:left="154" w:right="74"/>
      <w:jc w:val="center"/>
    </w:pPr>
    <w:rPr>
      <w:rFonts w:ascii="Arial" w:eastAsia="Arial" w:hAnsi="Arial" w:cs="Arial"/>
      <w:b/>
      <w:bCs/>
      <w:sz w:val="40"/>
      <w:szCs w:val="40"/>
    </w:rPr>
  </w:style>
  <w:style w:type="paragraph" w:styleId="a5">
    <w:name w:val="List Paragraph"/>
    <w:basedOn w:val="a"/>
    <w:uiPriority w:val="34"/>
    <w:qFormat/>
    <w:pPr>
      <w:ind w:left="2" w:firstLine="424"/>
      <w:jc w:val="both"/>
    </w:pPr>
  </w:style>
  <w:style w:type="paragraph" w:customStyle="1" w:styleId="TableParagraph">
    <w:name w:val="Table Paragraph"/>
    <w:basedOn w:val="a"/>
    <w:uiPriority w:val="1"/>
    <w:qFormat/>
  </w:style>
  <w:style w:type="paragraph" w:customStyle="1" w:styleId="docdata">
    <w:name w:val="docdata"/>
    <w:aliases w:val="docy,v5,17521,bqiaagaaeyqcaaagiaiaaap1qqaabqncaaaaaaaaaaaaaaaaaaaaaaaaaaaaaaaaaaaaaaaaaaaaaaaaaaaaaaaaaaaaaaaaaaaaaaaaaaaaaaaaaaaaaaaaaaaaaaaaaaaaaaaaaaaaaaaaaaaaaaaaaaaaaaaaaaaaaaaaaaaaaaaaaaaaaaaaaaaaaaaaaaaaaaaaaaaaaaaaaaaaaaaaaaaaaaaaaaaaaaa"/>
    <w:basedOn w:val="a"/>
    <w:rsid w:val="002D6883"/>
    <w:pPr>
      <w:widowControl/>
      <w:autoSpaceDE/>
      <w:autoSpaceDN/>
      <w:spacing w:before="100" w:beforeAutospacing="1" w:after="100" w:afterAutospacing="1"/>
    </w:pPr>
    <w:rPr>
      <w:sz w:val="24"/>
      <w:szCs w:val="24"/>
      <w:lang w:eastAsia="ru-RU"/>
    </w:rPr>
  </w:style>
  <w:style w:type="paragraph" w:styleId="a6">
    <w:name w:val="Normal (Web)"/>
    <w:basedOn w:val="a"/>
    <w:uiPriority w:val="99"/>
    <w:unhideWhenUsed/>
    <w:rsid w:val="002D6883"/>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21241">
      <w:bodyDiv w:val="1"/>
      <w:marLeft w:val="0"/>
      <w:marRight w:val="0"/>
      <w:marTop w:val="0"/>
      <w:marBottom w:val="0"/>
      <w:divBdr>
        <w:top w:val="none" w:sz="0" w:space="0" w:color="auto"/>
        <w:left w:val="none" w:sz="0" w:space="0" w:color="auto"/>
        <w:bottom w:val="none" w:sz="0" w:space="0" w:color="auto"/>
        <w:right w:val="none" w:sz="0" w:space="0" w:color="auto"/>
      </w:divBdr>
    </w:div>
    <w:div w:id="1738823993">
      <w:bodyDiv w:val="1"/>
      <w:marLeft w:val="0"/>
      <w:marRight w:val="0"/>
      <w:marTop w:val="0"/>
      <w:marBottom w:val="0"/>
      <w:divBdr>
        <w:top w:val="none" w:sz="0" w:space="0" w:color="auto"/>
        <w:left w:val="none" w:sz="0" w:space="0" w:color="auto"/>
        <w:bottom w:val="none" w:sz="0" w:space="0" w:color="auto"/>
        <w:right w:val="none" w:sz="0" w:space="0" w:color="auto"/>
      </w:divBdr>
    </w:div>
    <w:div w:id="1978341723">
      <w:bodyDiv w:val="1"/>
      <w:marLeft w:val="0"/>
      <w:marRight w:val="0"/>
      <w:marTop w:val="0"/>
      <w:marBottom w:val="0"/>
      <w:divBdr>
        <w:top w:val="none" w:sz="0" w:space="0" w:color="auto"/>
        <w:left w:val="none" w:sz="0" w:space="0" w:color="auto"/>
        <w:bottom w:val="none" w:sz="0" w:space="0" w:color="auto"/>
        <w:right w:val="none" w:sz="0" w:space="0" w:color="auto"/>
      </w:divBdr>
    </w:div>
    <w:div w:id="2078504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snovskoe.nobl.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Pages>
  <Words>540</Words>
  <Characters>3080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kvant</cp:lastModifiedBy>
  <cp:revision>22</cp:revision>
  <cp:lastPrinted>2026-06-30T06:57:00Z</cp:lastPrinted>
  <dcterms:created xsi:type="dcterms:W3CDTF">2025-07-18T06:04:00Z</dcterms:created>
  <dcterms:modified xsi:type="dcterms:W3CDTF">2026-07-01T13:03:00Z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2024-07-15T00:00:00Z</vt:filetime>
  </property>
  <property fmtid="{D5CDD505-2E9C-101B-9397-08002B2CF9AE}" pid="3" name="Creator">
    <vt:lpwstr>Microsoft® Word 2010</vt:lpwstr>
  </property>
  <property fmtid="{D5CDD505-2E9C-101B-9397-08002B2CF9AE}" pid="4" name="LastSaved">
    <vt:filetime>2025-07-18T00:00:00Z</vt:filetime>
  </property>
  <property fmtid="{D5CDD505-2E9C-101B-9397-08002B2CF9AE}" pid="5" name="Producer">
    <vt:lpwstr>Microsoft® Word 2010</vt:lpwstr>
  </property>
</Properties>
</file>