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07" w:rsidRPr="001401CB" w:rsidRDefault="00080807" w:rsidP="00080807">
      <w:pPr>
        <w:ind w:left="4253"/>
        <w:jc w:val="center"/>
        <w:rPr>
          <w:sz w:val="28"/>
          <w:szCs w:val="28"/>
        </w:rPr>
      </w:pPr>
      <w:r w:rsidRPr="001401CB">
        <w:rPr>
          <w:sz w:val="28"/>
          <w:szCs w:val="28"/>
        </w:rPr>
        <w:t>Приложение 1</w:t>
      </w:r>
    </w:p>
    <w:p w:rsidR="00080807" w:rsidRPr="001401CB" w:rsidRDefault="00080807" w:rsidP="00080807">
      <w:pPr>
        <w:ind w:left="4253"/>
        <w:jc w:val="center"/>
        <w:rPr>
          <w:sz w:val="28"/>
          <w:szCs w:val="28"/>
        </w:rPr>
      </w:pPr>
      <w:r w:rsidRPr="001401CB">
        <w:rPr>
          <w:sz w:val="28"/>
          <w:szCs w:val="28"/>
        </w:rPr>
        <w:t>к Положению о проведении конкурса «Предприниматель года» на территории Сосновского муниципального округа Нижегородской области</w:t>
      </w:r>
    </w:p>
    <w:p w:rsidR="00080807" w:rsidRPr="001401CB" w:rsidRDefault="00080807" w:rsidP="00080807">
      <w:pPr>
        <w:jc w:val="right"/>
        <w:rPr>
          <w:sz w:val="28"/>
          <w:szCs w:val="28"/>
        </w:rPr>
      </w:pPr>
    </w:p>
    <w:p w:rsidR="00080807" w:rsidRPr="001401CB" w:rsidRDefault="00080807" w:rsidP="00080807">
      <w:pPr>
        <w:jc w:val="center"/>
        <w:rPr>
          <w:b/>
          <w:sz w:val="28"/>
          <w:szCs w:val="28"/>
        </w:rPr>
      </w:pPr>
      <w:r w:rsidRPr="001401CB">
        <w:rPr>
          <w:b/>
          <w:sz w:val="28"/>
          <w:szCs w:val="28"/>
        </w:rPr>
        <w:t xml:space="preserve">ЗАЯВКА </w:t>
      </w:r>
    </w:p>
    <w:p w:rsidR="00080807" w:rsidRPr="001401CB" w:rsidRDefault="00080807" w:rsidP="00080807">
      <w:pPr>
        <w:jc w:val="center"/>
        <w:rPr>
          <w:b/>
          <w:sz w:val="28"/>
          <w:szCs w:val="28"/>
        </w:rPr>
      </w:pPr>
      <w:r w:rsidRPr="001401CB">
        <w:rPr>
          <w:b/>
          <w:sz w:val="28"/>
          <w:szCs w:val="28"/>
        </w:rPr>
        <w:t>на конкурс «Предприниматель года» на территории Сосновского муниципального округа Нижегородской области</w:t>
      </w:r>
    </w:p>
    <w:p w:rsidR="00080807" w:rsidRPr="001401CB" w:rsidRDefault="00080807" w:rsidP="0008080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784"/>
      </w:tblGrid>
      <w:tr w:rsidR="00080807" w:rsidRPr="001401CB" w:rsidTr="004D5924">
        <w:tc>
          <w:tcPr>
            <w:tcW w:w="2501" w:type="pct"/>
          </w:tcPr>
          <w:p w:rsidR="00080807" w:rsidRPr="001401CB" w:rsidRDefault="00080807" w:rsidP="004D5924">
            <w:pPr>
              <w:rPr>
                <w:sz w:val="28"/>
                <w:szCs w:val="28"/>
              </w:rPr>
            </w:pPr>
            <w:r w:rsidRPr="001401CB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99" w:type="pct"/>
          </w:tcPr>
          <w:p w:rsidR="00080807" w:rsidRPr="001401CB" w:rsidRDefault="00080807" w:rsidP="004D59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0807" w:rsidRPr="001401CB" w:rsidTr="004D5924">
        <w:tc>
          <w:tcPr>
            <w:tcW w:w="2501" w:type="pct"/>
          </w:tcPr>
          <w:p w:rsidR="00080807" w:rsidRPr="001401CB" w:rsidRDefault="00080807" w:rsidP="004D5924">
            <w:pPr>
              <w:rPr>
                <w:sz w:val="28"/>
                <w:szCs w:val="28"/>
              </w:rPr>
            </w:pPr>
            <w:r w:rsidRPr="001401CB">
              <w:rPr>
                <w:sz w:val="28"/>
                <w:szCs w:val="28"/>
              </w:rPr>
              <w:t>Адрес организации, индекс,</w:t>
            </w:r>
          </w:p>
          <w:p w:rsidR="00080807" w:rsidRPr="001401CB" w:rsidRDefault="00080807" w:rsidP="004D5924">
            <w:pPr>
              <w:rPr>
                <w:sz w:val="28"/>
                <w:szCs w:val="28"/>
              </w:rPr>
            </w:pPr>
            <w:r w:rsidRPr="001401CB">
              <w:rPr>
                <w:sz w:val="28"/>
                <w:szCs w:val="28"/>
              </w:rPr>
              <w:t xml:space="preserve">тел/факс, </w:t>
            </w:r>
            <w:r w:rsidRPr="001401CB">
              <w:rPr>
                <w:sz w:val="28"/>
                <w:szCs w:val="28"/>
                <w:lang w:val="en-US"/>
              </w:rPr>
              <w:t>e</w:t>
            </w:r>
            <w:r w:rsidRPr="001401CB">
              <w:rPr>
                <w:sz w:val="28"/>
                <w:szCs w:val="28"/>
              </w:rPr>
              <w:t>-</w:t>
            </w:r>
            <w:r w:rsidRPr="001401CB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2499" w:type="pct"/>
          </w:tcPr>
          <w:p w:rsidR="00080807" w:rsidRPr="001401CB" w:rsidRDefault="00080807" w:rsidP="004D59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0807" w:rsidRPr="001401CB" w:rsidTr="004D5924">
        <w:tc>
          <w:tcPr>
            <w:tcW w:w="2501" w:type="pct"/>
          </w:tcPr>
          <w:p w:rsidR="00080807" w:rsidRPr="001401CB" w:rsidRDefault="00080807" w:rsidP="004D5924">
            <w:pPr>
              <w:jc w:val="both"/>
              <w:rPr>
                <w:sz w:val="28"/>
                <w:szCs w:val="28"/>
              </w:rPr>
            </w:pPr>
            <w:r w:rsidRPr="001401CB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499" w:type="pct"/>
          </w:tcPr>
          <w:p w:rsidR="00080807" w:rsidRPr="001401CB" w:rsidRDefault="00080807" w:rsidP="004D592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80807" w:rsidRPr="001401CB" w:rsidRDefault="00080807" w:rsidP="00080807">
      <w:pPr>
        <w:pStyle w:val="a3"/>
        <w:jc w:val="both"/>
        <w:rPr>
          <w:sz w:val="28"/>
          <w:szCs w:val="28"/>
        </w:rPr>
      </w:pPr>
      <w:r w:rsidRPr="001401CB">
        <w:rPr>
          <w:b/>
          <w:color w:val="auto"/>
          <w:sz w:val="28"/>
          <w:szCs w:val="28"/>
        </w:rPr>
        <w:t>Настоящим гарантирую достоверность предоставленной в заявке сведений и документов:</w:t>
      </w:r>
    </w:p>
    <w:p w:rsidR="00080807" w:rsidRPr="001401CB" w:rsidRDefault="00080807" w:rsidP="00080807">
      <w:pPr>
        <w:ind w:firstLine="709"/>
        <w:jc w:val="both"/>
        <w:rPr>
          <w:sz w:val="28"/>
          <w:szCs w:val="28"/>
        </w:rPr>
      </w:pPr>
      <w:r w:rsidRPr="001401CB">
        <w:rPr>
          <w:sz w:val="28"/>
          <w:szCs w:val="28"/>
        </w:rPr>
        <w:t>- факты несчастных случаев на производстве со смертельным исходом, приостановки действия или лишения лицензии, нарушения законодательства Российской Федерации</w:t>
      </w:r>
      <w:r w:rsidRPr="001401CB">
        <w:rPr>
          <w:rFonts w:eastAsia="Arial"/>
          <w:sz w:val="28"/>
          <w:szCs w:val="28"/>
          <w:lang w:eastAsia="ru-RU"/>
        </w:rPr>
        <w:t xml:space="preserve"> не выявлены на дату подачи заявки на участие в Конкурсе</w:t>
      </w:r>
      <w:r w:rsidRPr="001401CB">
        <w:rPr>
          <w:sz w:val="28"/>
          <w:szCs w:val="28"/>
        </w:rPr>
        <w:t>;</w:t>
      </w:r>
    </w:p>
    <w:p w:rsidR="00080807" w:rsidRPr="001401CB" w:rsidRDefault="00080807" w:rsidP="00080807">
      <w:pPr>
        <w:ind w:firstLine="709"/>
        <w:jc w:val="both"/>
        <w:rPr>
          <w:rFonts w:eastAsia="Arial"/>
          <w:sz w:val="28"/>
          <w:szCs w:val="28"/>
          <w:lang w:eastAsia="ru-RU"/>
        </w:rPr>
      </w:pPr>
      <w:r w:rsidRPr="001401CB">
        <w:rPr>
          <w:rFonts w:eastAsia="Arial"/>
          <w:sz w:val="28"/>
          <w:szCs w:val="28"/>
          <w:lang w:eastAsia="ru-RU"/>
        </w:rPr>
        <w:t>-</w:t>
      </w:r>
      <w:r w:rsidRPr="001401CB">
        <w:rPr>
          <w:rFonts w:eastAsia="Calibri"/>
          <w:bCs/>
          <w:sz w:val="28"/>
          <w:szCs w:val="28"/>
          <w:lang w:eastAsia="en-US"/>
        </w:rPr>
        <w:t xml:space="preserve"> 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Федерации, </w:t>
      </w:r>
      <w:r w:rsidRPr="001401CB">
        <w:rPr>
          <w:rFonts w:eastAsia="Arial"/>
          <w:sz w:val="28"/>
          <w:szCs w:val="28"/>
          <w:lang w:eastAsia="ru-RU"/>
        </w:rPr>
        <w:t>на дату подачи заявки на участие в Конкурсе;</w:t>
      </w:r>
    </w:p>
    <w:p w:rsidR="00080807" w:rsidRPr="001401CB" w:rsidRDefault="00080807" w:rsidP="00080807">
      <w:pPr>
        <w:ind w:firstLine="709"/>
        <w:jc w:val="both"/>
        <w:rPr>
          <w:rFonts w:eastAsia="Arial"/>
          <w:sz w:val="28"/>
          <w:szCs w:val="28"/>
          <w:lang w:eastAsia="ru-RU"/>
        </w:rPr>
      </w:pPr>
      <w:r w:rsidRPr="001401CB">
        <w:rPr>
          <w:rFonts w:eastAsia="Calibri"/>
          <w:bCs/>
          <w:sz w:val="28"/>
          <w:szCs w:val="28"/>
          <w:lang w:eastAsia="en-US"/>
        </w:rPr>
        <w:t>- деятельность в качестве индивидуального предпринимателя, «самозанятого» гражданина не прекращена</w:t>
      </w:r>
      <w:r w:rsidRPr="001401CB">
        <w:rPr>
          <w:rFonts w:eastAsia="Arial"/>
          <w:sz w:val="28"/>
          <w:szCs w:val="28"/>
          <w:lang w:eastAsia="ru-RU"/>
        </w:rPr>
        <w:t xml:space="preserve"> на дату подачи заявки на участие в Конкурсе;</w:t>
      </w:r>
    </w:p>
    <w:p w:rsidR="00080807" w:rsidRPr="001401CB" w:rsidRDefault="00080807" w:rsidP="00080807">
      <w:pPr>
        <w:ind w:firstLine="709"/>
        <w:jc w:val="both"/>
        <w:rPr>
          <w:rFonts w:eastAsia="Arial"/>
          <w:sz w:val="28"/>
          <w:szCs w:val="28"/>
          <w:lang w:eastAsia="ru-RU"/>
        </w:rPr>
      </w:pPr>
      <w:r w:rsidRPr="001401CB">
        <w:rPr>
          <w:rFonts w:eastAsia="Arial"/>
          <w:sz w:val="28"/>
          <w:szCs w:val="28"/>
          <w:lang w:eastAsia="ru-RU"/>
        </w:rPr>
        <w:t>- не осуществляю предпринимательскую деятельность в сфере игорного бизнеса на дату подачи заявки на участие в Конкурсе;</w:t>
      </w:r>
    </w:p>
    <w:p w:rsidR="00080807" w:rsidRPr="001401CB" w:rsidRDefault="00080807" w:rsidP="00080807">
      <w:pPr>
        <w:ind w:firstLine="709"/>
        <w:jc w:val="both"/>
        <w:rPr>
          <w:rFonts w:eastAsia="Arial"/>
          <w:sz w:val="28"/>
          <w:szCs w:val="28"/>
          <w:lang w:eastAsia="ru-RU"/>
        </w:rPr>
      </w:pPr>
      <w:r w:rsidRPr="001401CB">
        <w:rPr>
          <w:rFonts w:eastAsia="Arial"/>
          <w:sz w:val="28"/>
          <w:szCs w:val="28"/>
          <w:lang w:eastAsia="ru-RU"/>
        </w:rPr>
        <w:t>- не являюсь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 на дату подачи заявки на участие в Конкурсе;</w:t>
      </w:r>
    </w:p>
    <w:p w:rsidR="00080807" w:rsidRPr="001401CB" w:rsidRDefault="00080807" w:rsidP="00080807">
      <w:pPr>
        <w:ind w:firstLine="709"/>
        <w:jc w:val="both"/>
        <w:rPr>
          <w:rFonts w:eastAsia="Arial"/>
          <w:sz w:val="28"/>
          <w:szCs w:val="28"/>
          <w:lang w:eastAsia="ru-RU"/>
        </w:rPr>
      </w:pPr>
      <w:r w:rsidRPr="001401CB">
        <w:rPr>
          <w:rFonts w:eastAsia="Arial"/>
          <w:sz w:val="28"/>
          <w:szCs w:val="28"/>
          <w:lang w:eastAsia="ru-RU"/>
        </w:rPr>
        <w:t>- не являюсь участником соглашений о разделе продукции на дату подачи заявки на участие в Конкурсе;</w:t>
      </w:r>
    </w:p>
    <w:p w:rsidR="00080807" w:rsidRPr="001401CB" w:rsidRDefault="00080807" w:rsidP="0008080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401CB">
        <w:rPr>
          <w:color w:val="000000"/>
          <w:sz w:val="28"/>
          <w:szCs w:val="28"/>
          <w:lang w:eastAsia="ru-RU"/>
        </w:rPr>
        <w:t>- не являюсь в порядке, установленном законодательством РФ о валютном регулировании и валютном контроле, нерезидентом РФ, за исключением случаев, предусмотренных международными договорами РФ</w:t>
      </w:r>
      <w:r w:rsidRPr="001401CB">
        <w:rPr>
          <w:rFonts w:eastAsia="Arial"/>
          <w:sz w:val="28"/>
          <w:szCs w:val="28"/>
          <w:lang w:eastAsia="ru-RU"/>
        </w:rPr>
        <w:t xml:space="preserve"> на дату подачи заявки на участие в Конкурсе</w:t>
      </w:r>
      <w:r w:rsidRPr="001401CB">
        <w:rPr>
          <w:color w:val="000000"/>
          <w:sz w:val="28"/>
          <w:szCs w:val="28"/>
          <w:lang w:eastAsia="ru-RU"/>
        </w:rPr>
        <w:t>;</w:t>
      </w:r>
    </w:p>
    <w:p w:rsidR="00080807" w:rsidRPr="001401CB" w:rsidRDefault="00080807" w:rsidP="00080807">
      <w:pPr>
        <w:ind w:firstLine="709"/>
        <w:jc w:val="both"/>
        <w:rPr>
          <w:rFonts w:eastAsia="Arial"/>
          <w:bCs/>
          <w:sz w:val="28"/>
          <w:szCs w:val="28"/>
        </w:rPr>
      </w:pPr>
      <w:r w:rsidRPr="001401CB">
        <w:rPr>
          <w:rFonts w:eastAsia="Arial"/>
          <w:bCs/>
          <w:sz w:val="28"/>
          <w:szCs w:val="28"/>
        </w:rPr>
        <w:t>- не имею кредиторскую задолженность за коммунальные услуги свыше 3 месяцев на конец отчетного года;</w:t>
      </w:r>
    </w:p>
    <w:p w:rsidR="00080807" w:rsidRPr="001401CB" w:rsidRDefault="00080807" w:rsidP="0008080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401CB">
        <w:rPr>
          <w:rFonts w:eastAsia="Arial"/>
          <w:bCs/>
          <w:sz w:val="28"/>
          <w:szCs w:val="28"/>
        </w:rPr>
        <w:t>- договор на вывоз и утилизацию ТКО за отчетный год имеется.</w:t>
      </w:r>
    </w:p>
    <w:p w:rsidR="00080807" w:rsidRPr="001401CB" w:rsidRDefault="00080807" w:rsidP="00080807">
      <w:pPr>
        <w:jc w:val="center"/>
        <w:rPr>
          <w:b/>
          <w:sz w:val="28"/>
          <w:szCs w:val="28"/>
        </w:rPr>
      </w:pPr>
    </w:p>
    <w:p w:rsidR="00080807" w:rsidRPr="001401CB" w:rsidRDefault="00080807" w:rsidP="00080807">
      <w:pPr>
        <w:jc w:val="center"/>
        <w:rPr>
          <w:b/>
          <w:sz w:val="28"/>
          <w:szCs w:val="28"/>
        </w:rPr>
      </w:pPr>
      <w:r w:rsidRPr="001401CB">
        <w:rPr>
          <w:b/>
          <w:sz w:val="28"/>
          <w:szCs w:val="28"/>
        </w:rPr>
        <w:t xml:space="preserve">Основные показатели деятельности </w:t>
      </w:r>
    </w:p>
    <w:p w:rsidR="00080807" w:rsidRPr="001401CB" w:rsidRDefault="00080807" w:rsidP="00080807">
      <w:pPr>
        <w:jc w:val="center"/>
        <w:rPr>
          <w:sz w:val="28"/>
          <w:szCs w:val="28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60"/>
        <w:gridCol w:w="1773"/>
        <w:gridCol w:w="1278"/>
        <w:gridCol w:w="1188"/>
      </w:tblGrid>
      <w:tr w:rsidR="00080807" w:rsidRPr="00C1016D" w:rsidTr="004D5924">
        <w:tc>
          <w:tcPr>
            <w:tcW w:w="1770" w:type="pct"/>
          </w:tcPr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Показатели</w:t>
            </w:r>
          </w:p>
        </w:tc>
        <w:tc>
          <w:tcPr>
            <w:tcW w:w="1021" w:type="pct"/>
          </w:tcPr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Единица</w:t>
            </w:r>
          </w:p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измерения</w:t>
            </w:r>
          </w:p>
        </w:tc>
        <w:tc>
          <w:tcPr>
            <w:tcW w:w="924" w:type="pct"/>
          </w:tcPr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предыдущий</w:t>
            </w:r>
          </w:p>
          <w:p w:rsidR="00080807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год</w:t>
            </w:r>
          </w:p>
          <w:p w:rsidR="002858E2" w:rsidRPr="00C1016D" w:rsidRDefault="002858E2" w:rsidP="004D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666" w:type="pct"/>
          </w:tcPr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отчетный</w:t>
            </w:r>
          </w:p>
          <w:p w:rsidR="00080807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год</w:t>
            </w:r>
          </w:p>
          <w:p w:rsidR="002858E2" w:rsidRPr="00C1016D" w:rsidRDefault="002858E2" w:rsidP="004D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619" w:type="pct"/>
          </w:tcPr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Темп</w:t>
            </w:r>
          </w:p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роста</w:t>
            </w:r>
          </w:p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(в %)</w:t>
            </w:r>
          </w:p>
        </w:tc>
      </w:tr>
      <w:tr w:rsidR="00080807" w:rsidRPr="00C1016D" w:rsidTr="004D5924">
        <w:tc>
          <w:tcPr>
            <w:tcW w:w="1770" w:type="pct"/>
          </w:tcPr>
          <w:p w:rsidR="00080807" w:rsidRPr="00C1016D" w:rsidRDefault="00080807" w:rsidP="004D5924">
            <w:pPr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 xml:space="preserve">Объем отгруженной продукции в год, (товарооборот) </w:t>
            </w:r>
          </w:p>
        </w:tc>
        <w:tc>
          <w:tcPr>
            <w:tcW w:w="1021" w:type="pct"/>
          </w:tcPr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Тыс.руб.</w:t>
            </w:r>
          </w:p>
        </w:tc>
        <w:tc>
          <w:tcPr>
            <w:tcW w:w="924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</w:tr>
      <w:tr w:rsidR="00080807" w:rsidRPr="00C1016D" w:rsidTr="004D5924">
        <w:tc>
          <w:tcPr>
            <w:tcW w:w="1770" w:type="pct"/>
          </w:tcPr>
          <w:p w:rsidR="00080807" w:rsidRPr="00C1016D" w:rsidRDefault="00080807" w:rsidP="004D5924">
            <w:pPr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Количество рабочих мест</w:t>
            </w:r>
          </w:p>
        </w:tc>
        <w:tc>
          <w:tcPr>
            <w:tcW w:w="1021" w:type="pct"/>
          </w:tcPr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Кол-во единиц</w:t>
            </w:r>
          </w:p>
        </w:tc>
        <w:tc>
          <w:tcPr>
            <w:tcW w:w="924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</w:tr>
      <w:tr w:rsidR="00080807" w:rsidRPr="00C1016D" w:rsidTr="004D5924">
        <w:tc>
          <w:tcPr>
            <w:tcW w:w="1770" w:type="pct"/>
          </w:tcPr>
          <w:p w:rsidR="00080807" w:rsidRPr="00C1016D" w:rsidRDefault="00080807" w:rsidP="004D5924">
            <w:pPr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Средняя заработная плата в месяц</w:t>
            </w:r>
          </w:p>
        </w:tc>
        <w:tc>
          <w:tcPr>
            <w:tcW w:w="1021" w:type="pct"/>
          </w:tcPr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Руб.</w:t>
            </w:r>
          </w:p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</w:tr>
      <w:tr w:rsidR="00080807" w:rsidRPr="00C1016D" w:rsidTr="004D5924">
        <w:tc>
          <w:tcPr>
            <w:tcW w:w="1770" w:type="pct"/>
          </w:tcPr>
          <w:p w:rsidR="00080807" w:rsidRPr="00C1016D" w:rsidRDefault="00080807" w:rsidP="004D5924">
            <w:pPr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Объем инвестиций</w:t>
            </w:r>
          </w:p>
        </w:tc>
        <w:tc>
          <w:tcPr>
            <w:tcW w:w="1021" w:type="pct"/>
          </w:tcPr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Тыс.руб.</w:t>
            </w:r>
          </w:p>
        </w:tc>
        <w:tc>
          <w:tcPr>
            <w:tcW w:w="924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</w:tr>
      <w:tr w:rsidR="00080807" w:rsidRPr="00C1016D" w:rsidTr="004D5924">
        <w:tc>
          <w:tcPr>
            <w:tcW w:w="1770" w:type="pct"/>
          </w:tcPr>
          <w:p w:rsidR="00080807" w:rsidRPr="00C1016D" w:rsidRDefault="00080807" w:rsidP="004D5924">
            <w:pPr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Количество новых рабочих мест</w:t>
            </w:r>
          </w:p>
        </w:tc>
        <w:tc>
          <w:tcPr>
            <w:tcW w:w="1021" w:type="pct"/>
          </w:tcPr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Кол-во</w:t>
            </w:r>
          </w:p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единиц</w:t>
            </w:r>
          </w:p>
        </w:tc>
        <w:tc>
          <w:tcPr>
            <w:tcW w:w="924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</w:tr>
      <w:tr w:rsidR="00080807" w:rsidRPr="00C1016D" w:rsidTr="004D5924">
        <w:tc>
          <w:tcPr>
            <w:tcW w:w="1770" w:type="pct"/>
          </w:tcPr>
          <w:p w:rsidR="00080807" w:rsidRPr="00C1016D" w:rsidRDefault="00080807" w:rsidP="004D5924">
            <w:pPr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 xml:space="preserve">Объем поступлений в бюджетную систему РФ </w:t>
            </w:r>
          </w:p>
        </w:tc>
        <w:tc>
          <w:tcPr>
            <w:tcW w:w="1021" w:type="pct"/>
          </w:tcPr>
          <w:p w:rsidR="00080807" w:rsidRPr="00C1016D" w:rsidRDefault="00080807" w:rsidP="004D5924">
            <w:pPr>
              <w:jc w:val="center"/>
              <w:rPr>
                <w:sz w:val="24"/>
                <w:szCs w:val="24"/>
              </w:rPr>
            </w:pPr>
            <w:r w:rsidRPr="00C1016D">
              <w:rPr>
                <w:sz w:val="24"/>
                <w:szCs w:val="24"/>
              </w:rPr>
              <w:t>Тыс. руб.</w:t>
            </w:r>
          </w:p>
        </w:tc>
        <w:tc>
          <w:tcPr>
            <w:tcW w:w="924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080807" w:rsidRPr="00C1016D" w:rsidRDefault="00080807" w:rsidP="004D5924">
            <w:pPr>
              <w:jc w:val="both"/>
              <w:rPr>
                <w:sz w:val="24"/>
                <w:szCs w:val="24"/>
              </w:rPr>
            </w:pPr>
          </w:p>
        </w:tc>
      </w:tr>
    </w:tbl>
    <w:p w:rsidR="00080807" w:rsidRPr="001401CB" w:rsidRDefault="00080807" w:rsidP="00080807">
      <w:pPr>
        <w:ind w:firstLine="709"/>
        <w:jc w:val="both"/>
        <w:rPr>
          <w:sz w:val="28"/>
          <w:szCs w:val="28"/>
        </w:rPr>
      </w:pPr>
    </w:p>
    <w:p w:rsidR="00080807" w:rsidRPr="001401CB" w:rsidRDefault="00080807" w:rsidP="00080807">
      <w:pPr>
        <w:ind w:firstLine="709"/>
        <w:jc w:val="both"/>
        <w:rPr>
          <w:sz w:val="28"/>
          <w:szCs w:val="28"/>
        </w:rPr>
      </w:pPr>
      <w:r w:rsidRPr="001401CB">
        <w:rPr>
          <w:sz w:val="28"/>
          <w:szCs w:val="28"/>
        </w:rPr>
        <w:t>Достоверность предоставленных сведений подтверждаю.</w:t>
      </w:r>
    </w:p>
    <w:p w:rsidR="00080807" w:rsidRPr="001401CB" w:rsidRDefault="00080807" w:rsidP="00080807">
      <w:pPr>
        <w:pStyle w:val="a3"/>
        <w:ind w:firstLine="709"/>
        <w:jc w:val="both"/>
        <w:rPr>
          <w:sz w:val="28"/>
          <w:szCs w:val="28"/>
        </w:rPr>
      </w:pPr>
      <w:r w:rsidRPr="001401CB">
        <w:rPr>
          <w:color w:val="auto"/>
          <w:sz w:val="28"/>
          <w:szCs w:val="28"/>
        </w:rPr>
        <w:t>Несу предусмотренную действующим законодательством Российской Федерации ответственность за недостоверность представленных сведений.</w:t>
      </w:r>
    </w:p>
    <w:p w:rsidR="00080807" w:rsidRDefault="00080807" w:rsidP="00080807">
      <w:pPr>
        <w:rPr>
          <w:sz w:val="28"/>
          <w:szCs w:val="28"/>
        </w:rPr>
      </w:pPr>
    </w:p>
    <w:p w:rsidR="00080807" w:rsidRDefault="00080807" w:rsidP="00080807">
      <w:pPr>
        <w:rPr>
          <w:sz w:val="28"/>
          <w:szCs w:val="28"/>
        </w:rPr>
      </w:pPr>
    </w:p>
    <w:p w:rsidR="00080807" w:rsidRPr="001401CB" w:rsidRDefault="00080807" w:rsidP="00080807">
      <w:pPr>
        <w:rPr>
          <w:sz w:val="28"/>
          <w:szCs w:val="28"/>
        </w:rPr>
      </w:pPr>
    </w:p>
    <w:p w:rsidR="00080807" w:rsidRPr="001401CB" w:rsidRDefault="00080807" w:rsidP="00080807">
      <w:pPr>
        <w:rPr>
          <w:sz w:val="28"/>
          <w:szCs w:val="28"/>
        </w:rPr>
      </w:pPr>
      <w:r w:rsidRPr="001401CB">
        <w:rPr>
          <w:sz w:val="28"/>
          <w:szCs w:val="28"/>
        </w:rPr>
        <w:t>Руководитель ___________________ ______________________</w:t>
      </w:r>
    </w:p>
    <w:p w:rsidR="00080807" w:rsidRPr="001401CB" w:rsidRDefault="00080807" w:rsidP="00080807">
      <w:pPr>
        <w:rPr>
          <w:sz w:val="24"/>
          <w:szCs w:val="24"/>
        </w:rPr>
      </w:pPr>
      <w:r w:rsidRPr="001401CB">
        <w:rPr>
          <w:sz w:val="28"/>
          <w:szCs w:val="28"/>
        </w:rPr>
        <w:t xml:space="preserve">                                     </w:t>
      </w:r>
      <w:r w:rsidRPr="001401CB">
        <w:rPr>
          <w:sz w:val="24"/>
          <w:szCs w:val="24"/>
        </w:rPr>
        <w:t>(подпись)                     (расшифровка подписи)</w:t>
      </w:r>
    </w:p>
    <w:p w:rsidR="007D52AA" w:rsidRDefault="002858E2"/>
    <w:sectPr w:rsidR="007D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07"/>
    <w:rsid w:val="00080807"/>
    <w:rsid w:val="002858E2"/>
    <w:rsid w:val="006F7ED6"/>
    <w:rsid w:val="00F3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080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080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2</cp:revision>
  <dcterms:created xsi:type="dcterms:W3CDTF">2026-04-08T05:30:00Z</dcterms:created>
  <dcterms:modified xsi:type="dcterms:W3CDTF">2026-04-08T05:30:00Z</dcterms:modified>
</cp:coreProperties>
</file>