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8A" w:rsidRDefault="00E82B8A"/>
    <w:p w:rsidR="00E82B8A" w:rsidRDefault="00E82B8A"/>
    <w:p w:rsidR="00E82B8A" w:rsidRDefault="00E82B8A"/>
    <w:p w:rsidR="00E82B8A" w:rsidRDefault="00E82B8A"/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5"/>
        <w:gridCol w:w="3115"/>
        <w:gridCol w:w="3126"/>
      </w:tblGrid>
      <w:tr w:rsidR="005B7145" w:rsidTr="00E82B8A">
        <w:tc>
          <w:tcPr>
            <w:tcW w:w="9356" w:type="dxa"/>
            <w:gridSpan w:val="3"/>
          </w:tcPr>
          <w:p w:rsidR="005B7145" w:rsidRDefault="005B7145" w:rsidP="005143B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Заключение</w:t>
            </w:r>
          </w:p>
          <w:p w:rsidR="005B7145" w:rsidRDefault="005B7145" w:rsidP="005143B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об экспертизе действующего акта</w:t>
            </w:r>
          </w:p>
        </w:tc>
      </w:tr>
      <w:tr w:rsidR="005B7145" w:rsidTr="00E82B8A">
        <w:tc>
          <w:tcPr>
            <w:tcW w:w="9356" w:type="dxa"/>
            <w:gridSpan w:val="3"/>
          </w:tcPr>
          <w:p w:rsidR="005B7145" w:rsidRPr="00E82B8A" w:rsidRDefault="005B7145" w:rsidP="005143BD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  <w:r w:rsidRPr="00E82B8A">
              <w:rPr>
                <w:b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5B7145" w:rsidTr="00E82B8A">
        <w:tc>
          <w:tcPr>
            <w:tcW w:w="9356" w:type="dxa"/>
            <w:gridSpan w:val="3"/>
          </w:tcPr>
          <w:p w:rsidR="00BB3A3F" w:rsidRDefault="005B7145" w:rsidP="00333AD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82B8A">
              <w:rPr>
                <w:sz w:val="28"/>
                <w:szCs w:val="28"/>
                <w:u w:val="single"/>
                <w:lang w:eastAsia="ru-RU"/>
              </w:rPr>
              <w:t>Регулирующий орган</w:t>
            </w:r>
            <w:r w:rsidR="00BB3A3F" w:rsidRPr="00E82B8A">
              <w:rPr>
                <w:sz w:val="28"/>
                <w:szCs w:val="28"/>
                <w:u w:val="single"/>
                <w:lang w:eastAsia="ru-RU"/>
              </w:rPr>
              <w:t>:</w:t>
            </w:r>
            <w:r w:rsidR="00BB3A3F">
              <w:rPr>
                <w:sz w:val="28"/>
                <w:szCs w:val="28"/>
                <w:lang w:eastAsia="ru-RU"/>
              </w:rPr>
              <w:t xml:space="preserve"> </w:t>
            </w:r>
            <w:r w:rsidR="00333AD0">
              <w:rPr>
                <w:sz w:val="28"/>
                <w:szCs w:val="28"/>
                <w:lang w:eastAsia="ru-RU"/>
              </w:rPr>
              <w:t>отдел ЖКХ управления ЖКХ и ЧС</w:t>
            </w:r>
            <w:r w:rsidR="00B90A26">
              <w:rPr>
                <w:sz w:val="28"/>
                <w:szCs w:val="28"/>
                <w:lang w:eastAsia="ru-RU"/>
              </w:rPr>
              <w:t xml:space="preserve"> а</w:t>
            </w:r>
            <w:r w:rsidR="00BB3A3F">
              <w:rPr>
                <w:sz w:val="28"/>
                <w:szCs w:val="28"/>
                <w:lang w:eastAsia="ru-RU"/>
              </w:rPr>
              <w:t xml:space="preserve">дминистрации Сосновского муниципального </w:t>
            </w:r>
            <w:r w:rsidR="00B90A26">
              <w:rPr>
                <w:sz w:val="28"/>
                <w:szCs w:val="28"/>
                <w:lang w:eastAsia="ru-RU"/>
              </w:rPr>
              <w:t>округа</w:t>
            </w:r>
            <w:r w:rsidR="000816F0">
              <w:rPr>
                <w:sz w:val="28"/>
                <w:szCs w:val="28"/>
                <w:lang w:eastAsia="ru-RU"/>
              </w:rPr>
              <w:t xml:space="preserve"> Нижегородской области.</w:t>
            </w:r>
          </w:p>
          <w:p w:rsidR="005B7145" w:rsidRPr="007D7AA2" w:rsidRDefault="005B7145" w:rsidP="008F1FAE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 w:eastAsia="ru-RU"/>
              </w:rPr>
            </w:pPr>
            <w:r w:rsidRPr="00E82B8A">
              <w:rPr>
                <w:sz w:val="28"/>
                <w:szCs w:val="28"/>
                <w:u w:val="single"/>
                <w:lang w:eastAsia="ru-RU"/>
              </w:rPr>
              <w:t>Наименование и реквизиты действующего акта: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333AD0" w:rsidRPr="00EC6009">
              <w:rPr>
                <w:bCs/>
                <w:sz w:val="28"/>
                <w:szCs w:val="28"/>
              </w:rPr>
              <w:t>Постановление Администрации Сосновского муниципального района Нижегородской области от 14.09.2021г. № 426 «Об утверждении документа (предписания), используемого при осуществлении муниципального жилищного контроля»</w:t>
            </w:r>
            <w:r w:rsidR="00333AD0">
              <w:rPr>
                <w:bCs/>
                <w:sz w:val="28"/>
                <w:szCs w:val="28"/>
              </w:rPr>
              <w:t>.</w:t>
            </w:r>
          </w:p>
        </w:tc>
      </w:tr>
      <w:tr w:rsidR="005B7145" w:rsidTr="00E82B8A">
        <w:tc>
          <w:tcPr>
            <w:tcW w:w="9356" w:type="dxa"/>
            <w:gridSpan w:val="3"/>
          </w:tcPr>
          <w:p w:rsidR="005B7145" w:rsidRPr="00E82B8A" w:rsidRDefault="005B7145" w:rsidP="005143BD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  <w:r w:rsidRPr="00E82B8A">
              <w:rPr>
                <w:b/>
                <w:sz w:val="28"/>
                <w:szCs w:val="28"/>
                <w:lang w:eastAsia="ru-RU"/>
              </w:rPr>
              <w:t>2. Анализ действующего регулирования</w:t>
            </w:r>
          </w:p>
        </w:tc>
      </w:tr>
      <w:tr w:rsidR="005B7145" w:rsidTr="00E82B8A"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3C4A4F" w:rsidRPr="0032428E" w:rsidRDefault="005B7145" w:rsidP="003C4A4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Цель введения действующего акта:</w:t>
            </w:r>
            <w:r w:rsidR="003C4A4F" w:rsidRPr="0032428E">
              <w:rPr>
                <w:sz w:val="28"/>
                <w:szCs w:val="28"/>
              </w:rPr>
              <w:t xml:space="preserve"> является </w:t>
            </w:r>
            <w:r w:rsidR="00333AD0">
              <w:rPr>
                <w:sz w:val="28"/>
                <w:szCs w:val="28"/>
              </w:rPr>
              <w:t xml:space="preserve">утверждения постановления </w:t>
            </w:r>
            <w:r w:rsidR="00333AD0" w:rsidRPr="00EC6009">
              <w:rPr>
                <w:bCs/>
                <w:sz w:val="28"/>
                <w:szCs w:val="28"/>
              </w:rPr>
              <w:t>Администрации Сосновского муниципального района Нижегородской области</w:t>
            </w:r>
            <w:r w:rsidR="00333AD0">
              <w:rPr>
                <w:sz w:val="28"/>
                <w:szCs w:val="28"/>
              </w:rPr>
              <w:t xml:space="preserve"> </w:t>
            </w:r>
          </w:p>
          <w:p w:rsidR="005B7145" w:rsidRDefault="005B7145" w:rsidP="00754B8A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  <w:p w:rsidR="005B7145" w:rsidRDefault="005B7145" w:rsidP="005143B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Оценка фактических положительных и отрицательных последствий</w:t>
            </w:r>
          </w:p>
        </w:tc>
      </w:tr>
      <w:tr w:rsidR="005B7145" w:rsidTr="00E82B8A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5" w:rsidRPr="00692848" w:rsidRDefault="005B7145" w:rsidP="0069284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692848">
              <w:rPr>
                <w:b/>
                <w:sz w:val="28"/>
                <w:szCs w:val="28"/>
                <w:lang w:eastAsia="ru-RU"/>
              </w:rPr>
              <w:t>Описание фактических последствий регулирующего воздействия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5" w:rsidRPr="00692848" w:rsidRDefault="005B7145" w:rsidP="0069284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692848">
              <w:rPr>
                <w:b/>
                <w:sz w:val="28"/>
                <w:szCs w:val="28"/>
                <w:lang w:eastAsia="ru-RU"/>
              </w:rPr>
              <w:t>Субъекты, на которые оказывается воздействие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5" w:rsidRPr="00692848" w:rsidRDefault="005B7145" w:rsidP="0069284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692848">
              <w:rPr>
                <w:b/>
                <w:sz w:val="28"/>
                <w:szCs w:val="28"/>
                <w:lang w:eastAsia="ru-RU"/>
              </w:rPr>
              <w:t>Оценка последствий</w:t>
            </w:r>
          </w:p>
        </w:tc>
      </w:tr>
      <w:tr w:rsidR="005B7145" w:rsidTr="00E82B8A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5" w:rsidRDefault="00333AD0" w:rsidP="005143B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У</w:t>
            </w:r>
            <w:r w:rsidRPr="00EC6009">
              <w:rPr>
                <w:bCs/>
                <w:sz w:val="28"/>
                <w:szCs w:val="28"/>
              </w:rPr>
              <w:t>тверждении документа (предписания), используемого при осуществлении муниципального жилищного контроля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AE" w:rsidRPr="00D91DC8" w:rsidRDefault="008F1FAE" w:rsidP="008F1F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лица, </w:t>
            </w:r>
            <w:r w:rsidR="00333AD0">
              <w:rPr>
                <w:sz w:val="28"/>
                <w:szCs w:val="28"/>
              </w:rPr>
              <w:t>индивидуальные предприниматели</w:t>
            </w:r>
            <w:r w:rsidRPr="000B6591">
              <w:rPr>
                <w:sz w:val="28"/>
                <w:szCs w:val="28"/>
              </w:rPr>
              <w:t xml:space="preserve"> </w:t>
            </w:r>
          </w:p>
          <w:p w:rsidR="00DB14AD" w:rsidRDefault="00DB14AD" w:rsidP="005143B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E4" w:rsidRDefault="00896457" w:rsidP="00682DE4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Проведение муниципального контроля с использованием утвержденного документа (предписания)</w:t>
            </w:r>
            <w:bookmarkStart w:id="0" w:name="_GoBack"/>
            <w:bookmarkEnd w:id="0"/>
          </w:p>
        </w:tc>
      </w:tr>
      <w:tr w:rsidR="005B7145" w:rsidTr="00E82B8A">
        <w:tc>
          <w:tcPr>
            <w:tcW w:w="9356" w:type="dxa"/>
            <w:gridSpan w:val="3"/>
          </w:tcPr>
          <w:p w:rsidR="00B90A26" w:rsidRDefault="00B90A26" w:rsidP="005143BD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</w:p>
          <w:p w:rsidR="00B90A26" w:rsidRDefault="00B90A26" w:rsidP="005143BD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</w:p>
          <w:p w:rsidR="00B90A26" w:rsidRDefault="00B90A26" w:rsidP="005143BD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</w:p>
          <w:p w:rsidR="00333AD0" w:rsidRDefault="00333AD0" w:rsidP="005143BD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</w:p>
          <w:p w:rsidR="00333AD0" w:rsidRDefault="00333AD0" w:rsidP="005143BD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</w:p>
          <w:p w:rsidR="00333AD0" w:rsidRDefault="00333AD0" w:rsidP="005143BD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</w:p>
          <w:p w:rsidR="00333AD0" w:rsidRDefault="00333AD0" w:rsidP="005143BD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</w:p>
          <w:p w:rsidR="00333AD0" w:rsidRDefault="00333AD0" w:rsidP="005143BD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</w:p>
          <w:p w:rsidR="00333AD0" w:rsidRDefault="00333AD0" w:rsidP="005143BD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</w:p>
          <w:p w:rsidR="00333AD0" w:rsidRDefault="00333AD0" w:rsidP="005143BD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</w:p>
          <w:p w:rsidR="00333AD0" w:rsidRDefault="00333AD0" w:rsidP="005143BD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</w:p>
          <w:p w:rsidR="00B90A26" w:rsidRDefault="00B90A26" w:rsidP="005143BD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</w:p>
          <w:p w:rsidR="005B7145" w:rsidRPr="00E82B8A" w:rsidRDefault="005B7145" w:rsidP="005143BD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  <w:r w:rsidRPr="00E82B8A">
              <w:rPr>
                <w:b/>
                <w:sz w:val="28"/>
                <w:szCs w:val="28"/>
                <w:lang w:eastAsia="ru-RU"/>
              </w:rPr>
              <w:t>3. Результаты публичных консультаций</w:t>
            </w:r>
          </w:p>
        </w:tc>
      </w:tr>
      <w:tr w:rsidR="005B7145" w:rsidTr="00E82B8A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5" w:rsidRPr="008A291A" w:rsidRDefault="005B7145" w:rsidP="008A291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8A291A">
              <w:rPr>
                <w:b/>
                <w:sz w:val="28"/>
                <w:szCs w:val="28"/>
                <w:lang w:eastAsia="ru-RU"/>
              </w:rPr>
              <w:lastRenderedPageBreak/>
              <w:t>Замечания и (или) предложения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5" w:rsidRPr="008A291A" w:rsidRDefault="005B7145" w:rsidP="008A291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8A291A">
              <w:rPr>
                <w:b/>
                <w:sz w:val="28"/>
                <w:szCs w:val="28"/>
                <w:lang w:eastAsia="ru-RU"/>
              </w:rPr>
              <w:t>Участник публичных консультаций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5" w:rsidRPr="008A291A" w:rsidRDefault="005B7145" w:rsidP="008A291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8A291A">
              <w:rPr>
                <w:b/>
                <w:sz w:val="28"/>
                <w:szCs w:val="28"/>
                <w:lang w:eastAsia="ru-RU"/>
              </w:rPr>
              <w:t>Результат рассмотрения (комментарий)</w:t>
            </w:r>
          </w:p>
        </w:tc>
      </w:tr>
      <w:tr w:rsidR="003C4A4F" w:rsidTr="00E82B8A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4F" w:rsidRDefault="003C4A4F" w:rsidP="003C4A4F">
            <w:r w:rsidRPr="000B3789">
              <w:rPr>
                <w:sz w:val="28"/>
                <w:szCs w:val="28"/>
                <w:lang w:eastAsia="ru-RU"/>
              </w:rPr>
              <w:t>Замечаний и предложений не поступало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4F" w:rsidRDefault="003C4A4F" w:rsidP="003C4A4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Аппарат Уполномоченного по защите прав предпринимателей</w:t>
            </w:r>
            <w:r w:rsidR="0002394E">
              <w:rPr>
                <w:sz w:val="28"/>
                <w:szCs w:val="28"/>
                <w:lang w:eastAsia="ru-RU"/>
              </w:rPr>
              <w:t xml:space="preserve"> в Нижегородской области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4F" w:rsidRDefault="003C4A4F" w:rsidP="003C4A4F">
            <w:r w:rsidRPr="000D68BD">
              <w:rPr>
                <w:sz w:val="28"/>
                <w:szCs w:val="28"/>
                <w:lang w:eastAsia="ru-RU"/>
              </w:rPr>
              <w:t>Положительный</w:t>
            </w:r>
          </w:p>
        </w:tc>
      </w:tr>
      <w:tr w:rsidR="005B7145" w:rsidTr="00E82B8A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5" w:rsidRDefault="004B34B2" w:rsidP="005143B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Замечаний и предложений не поступало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5" w:rsidRDefault="00BD0DAB" w:rsidP="005143B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АНО «Сосновский центр развития бизнеса»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5" w:rsidRDefault="00BD0DAB" w:rsidP="005143B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Положительный</w:t>
            </w:r>
          </w:p>
        </w:tc>
      </w:tr>
      <w:tr w:rsidR="005B7145" w:rsidTr="00E82B8A">
        <w:tc>
          <w:tcPr>
            <w:tcW w:w="9356" w:type="dxa"/>
            <w:gridSpan w:val="3"/>
            <w:tcBorders>
              <w:top w:val="single" w:sz="4" w:space="0" w:color="auto"/>
            </w:tcBorders>
          </w:tcPr>
          <w:p w:rsidR="005B7145" w:rsidRDefault="005B7145" w:rsidP="005143B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5B7145" w:rsidTr="00E82B8A">
        <w:tc>
          <w:tcPr>
            <w:tcW w:w="9356" w:type="dxa"/>
            <w:gridSpan w:val="3"/>
          </w:tcPr>
          <w:p w:rsidR="005B7145" w:rsidRPr="00E82B8A" w:rsidRDefault="005B7145" w:rsidP="005143BD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  <w:r w:rsidRPr="00E82B8A">
              <w:rPr>
                <w:b/>
                <w:sz w:val="28"/>
                <w:szCs w:val="28"/>
                <w:lang w:eastAsia="ru-RU"/>
              </w:rPr>
              <w:t>4. Выводы</w:t>
            </w:r>
          </w:p>
        </w:tc>
      </w:tr>
      <w:tr w:rsidR="005B7145" w:rsidTr="00E82B8A">
        <w:tc>
          <w:tcPr>
            <w:tcW w:w="9356" w:type="dxa"/>
            <w:gridSpan w:val="3"/>
          </w:tcPr>
          <w:p w:rsidR="005B7145" w:rsidRDefault="005B7145" w:rsidP="005143B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Вывод о достижении цели регулирующего воздействия:</w:t>
            </w:r>
            <w:r w:rsidR="00BD0DAB">
              <w:rPr>
                <w:sz w:val="28"/>
                <w:szCs w:val="28"/>
                <w:lang w:eastAsia="ru-RU"/>
              </w:rPr>
              <w:t xml:space="preserve"> </w:t>
            </w:r>
            <w:r w:rsidR="00B90A26">
              <w:rPr>
                <w:sz w:val="28"/>
                <w:szCs w:val="28"/>
                <w:u w:val="single"/>
                <w:lang w:eastAsia="ru-RU"/>
              </w:rPr>
              <w:t>решение</w:t>
            </w:r>
            <w:r w:rsidR="00BD0DAB">
              <w:rPr>
                <w:sz w:val="28"/>
                <w:szCs w:val="28"/>
                <w:u w:val="single"/>
                <w:lang w:eastAsia="ru-RU"/>
              </w:rPr>
              <w:t xml:space="preserve"> принято обоснованно, цель пра</w:t>
            </w:r>
            <w:r w:rsidR="00B90A26">
              <w:rPr>
                <w:sz w:val="28"/>
                <w:szCs w:val="28"/>
                <w:u w:val="single"/>
                <w:lang w:eastAsia="ru-RU"/>
              </w:rPr>
              <w:t>вового регулирования достигнута.</w:t>
            </w:r>
          </w:p>
          <w:p w:rsidR="005B7145" w:rsidRPr="00BD0DAB" w:rsidRDefault="005B7145" w:rsidP="00B90A2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Описание выбранного варианта (признание утратившим силу действующего акта, внесение изменений в действующий акт, сохранение действующего режима регулирующего воздействия):</w:t>
            </w:r>
            <w:r w:rsidR="00BD0DAB">
              <w:rPr>
                <w:sz w:val="28"/>
                <w:szCs w:val="28"/>
                <w:lang w:eastAsia="ru-RU"/>
              </w:rPr>
              <w:t xml:space="preserve"> </w:t>
            </w:r>
            <w:r w:rsidR="00BD0DAB" w:rsidRPr="00BD0DAB">
              <w:rPr>
                <w:sz w:val="28"/>
                <w:szCs w:val="28"/>
                <w:u w:val="single"/>
                <w:lang w:eastAsia="ru-RU"/>
              </w:rPr>
              <w:t>сохранение действующего режима регулирующего воздействия.</w:t>
            </w:r>
          </w:p>
        </w:tc>
      </w:tr>
      <w:tr w:rsidR="005B7145" w:rsidTr="00E82B8A">
        <w:tc>
          <w:tcPr>
            <w:tcW w:w="9356" w:type="dxa"/>
            <w:gridSpan w:val="3"/>
          </w:tcPr>
          <w:p w:rsidR="005B7145" w:rsidRDefault="005B7145" w:rsidP="005143BD">
            <w:pPr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 Информация об исполнителе:</w:t>
            </w:r>
          </w:p>
        </w:tc>
      </w:tr>
      <w:tr w:rsidR="005B7145" w:rsidTr="00E82B8A">
        <w:tc>
          <w:tcPr>
            <w:tcW w:w="9356" w:type="dxa"/>
            <w:gridSpan w:val="3"/>
          </w:tcPr>
          <w:p w:rsidR="00BD0DAB" w:rsidRPr="00BD0DAB" w:rsidRDefault="00BD0DAB" w:rsidP="00E82B8A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D0DAB">
              <w:rPr>
                <w:sz w:val="28"/>
                <w:szCs w:val="28"/>
                <w:lang w:eastAsia="ru-RU"/>
              </w:rPr>
              <w:t>Упра</w:t>
            </w:r>
            <w:r w:rsidR="00B90A26">
              <w:rPr>
                <w:sz w:val="28"/>
                <w:szCs w:val="28"/>
                <w:lang w:eastAsia="ru-RU"/>
              </w:rPr>
              <w:t>вление экономического развития а</w:t>
            </w:r>
            <w:r w:rsidRPr="00BD0DAB">
              <w:rPr>
                <w:sz w:val="28"/>
                <w:szCs w:val="28"/>
                <w:lang w:eastAsia="ru-RU"/>
              </w:rPr>
              <w:t xml:space="preserve">дминистрации Сосновского муниципального </w:t>
            </w:r>
            <w:r w:rsidR="00B90A26">
              <w:rPr>
                <w:sz w:val="28"/>
                <w:szCs w:val="28"/>
                <w:lang w:eastAsia="ru-RU"/>
              </w:rPr>
              <w:t>округа</w:t>
            </w:r>
            <w:r w:rsidRPr="00BD0DAB">
              <w:rPr>
                <w:sz w:val="28"/>
                <w:szCs w:val="28"/>
                <w:lang w:eastAsia="ru-RU"/>
              </w:rPr>
              <w:t xml:space="preserve"> Нижегородской области.</w:t>
            </w:r>
          </w:p>
          <w:p w:rsidR="00BD0DAB" w:rsidRPr="00BD0DAB" w:rsidRDefault="00B90A26" w:rsidP="00E82B8A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Кузнецова Алена Георгиевна</w:t>
            </w:r>
            <w:r w:rsidR="00E82B8A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–</w:t>
            </w:r>
            <w:r w:rsidR="00BD0DAB" w:rsidRPr="00BD0DAB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ведущий </w:t>
            </w:r>
            <w:r w:rsidR="00BD0DAB" w:rsidRPr="00BD0DAB">
              <w:rPr>
                <w:sz w:val="28"/>
                <w:szCs w:val="28"/>
                <w:lang w:eastAsia="ru-RU"/>
              </w:rPr>
              <w:t>специалист управления экономического развития.</w:t>
            </w:r>
          </w:p>
          <w:p w:rsidR="00BD0DAB" w:rsidRPr="00BD0DAB" w:rsidRDefault="00BD0DAB" w:rsidP="00E82B8A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D0DAB">
              <w:rPr>
                <w:sz w:val="28"/>
                <w:szCs w:val="28"/>
                <w:lang w:eastAsia="ru-RU"/>
              </w:rPr>
              <w:t>рабочий телефон: 8(831)74-2-71-86</w:t>
            </w:r>
          </w:p>
          <w:p w:rsidR="00BD0DAB" w:rsidRPr="00BD0DAB" w:rsidRDefault="00BD0DAB" w:rsidP="00BD0DAB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BD0DAB" w:rsidRPr="00BD0DAB" w:rsidRDefault="00BD0DAB" w:rsidP="00BD0DAB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  <w:p w:rsidR="00BD0DAB" w:rsidRPr="00BD0DAB" w:rsidRDefault="00BD0DAB" w:rsidP="00BD0DAB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BD0DAB">
              <w:rPr>
                <w:sz w:val="28"/>
                <w:szCs w:val="28"/>
                <w:lang w:eastAsia="ru-RU"/>
              </w:rPr>
              <w:t>Начальник управления экономического развития</w:t>
            </w:r>
          </w:p>
          <w:p w:rsidR="005B7145" w:rsidRPr="00BD0DAB" w:rsidRDefault="00B90A26" w:rsidP="00B90A26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  <w:r w:rsidR="00BD0DAB" w:rsidRPr="00BD0DAB">
              <w:rPr>
                <w:sz w:val="28"/>
                <w:szCs w:val="28"/>
                <w:lang w:eastAsia="ru-RU"/>
              </w:rPr>
              <w:t xml:space="preserve">дминистрации Сосновского муниципального </w:t>
            </w:r>
            <w:r>
              <w:rPr>
                <w:sz w:val="28"/>
                <w:szCs w:val="28"/>
                <w:lang w:eastAsia="ru-RU"/>
              </w:rPr>
              <w:t>округа</w:t>
            </w:r>
            <w:r w:rsidR="00BD0DAB" w:rsidRPr="00BD0DAB">
              <w:rPr>
                <w:sz w:val="28"/>
                <w:szCs w:val="28"/>
                <w:lang w:eastAsia="ru-RU"/>
              </w:rPr>
              <w:t xml:space="preserve">        </w:t>
            </w:r>
            <w:r w:rsidR="00E82B8A">
              <w:rPr>
                <w:sz w:val="28"/>
                <w:szCs w:val="28"/>
                <w:lang w:eastAsia="ru-RU"/>
              </w:rPr>
              <w:t xml:space="preserve">    </w:t>
            </w:r>
            <w:r w:rsidR="00BD0DAB" w:rsidRPr="00BD0DAB">
              <w:rPr>
                <w:sz w:val="28"/>
                <w:szCs w:val="28"/>
                <w:lang w:eastAsia="ru-RU"/>
              </w:rPr>
              <w:t xml:space="preserve"> </w:t>
            </w:r>
            <w:r w:rsidR="00BD0DAB">
              <w:rPr>
                <w:sz w:val="28"/>
                <w:szCs w:val="28"/>
                <w:lang w:eastAsia="ru-RU"/>
              </w:rPr>
              <w:t xml:space="preserve">Е.Ю. Ремизова            </w:t>
            </w:r>
          </w:p>
        </w:tc>
      </w:tr>
    </w:tbl>
    <w:p w:rsidR="00A84A63" w:rsidRDefault="00A84A63"/>
    <w:sectPr w:rsidR="00A84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45"/>
    <w:rsid w:val="0002394E"/>
    <w:rsid w:val="000816F0"/>
    <w:rsid w:val="00333AD0"/>
    <w:rsid w:val="003C4A4F"/>
    <w:rsid w:val="004B2BED"/>
    <w:rsid w:val="004B34B2"/>
    <w:rsid w:val="005B7145"/>
    <w:rsid w:val="006710B5"/>
    <w:rsid w:val="00682DE4"/>
    <w:rsid w:val="00692848"/>
    <w:rsid w:val="00754B8A"/>
    <w:rsid w:val="007D7AA2"/>
    <w:rsid w:val="00896457"/>
    <w:rsid w:val="008A291A"/>
    <w:rsid w:val="008F1FAE"/>
    <w:rsid w:val="00A84A63"/>
    <w:rsid w:val="00B90A26"/>
    <w:rsid w:val="00BB3A3F"/>
    <w:rsid w:val="00BC0424"/>
    <w:rsid w:val="00BD0DAB"/>
    <w:rsid w:val="00DB14AD"/>
    <w:rsid w:val="00E822E9"/>
    <w:rsid w:val="00E8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87209-1B97-4073-9133-E3A78B27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C4A4F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  <w:style w:type="paragraph" w:customStyle="1" w:styleId="a4">
    <w:name w:val="Знак"/>
    <w:basedOn w:val="a"/>
    <w:rsid w:val="008F1FAE"/>
    <w:pPr>
      <w:widowControl w:val="0"/>
      <w:tabs>
        <w:tab w:val="left" w:pos="2160"/>
      </w:tabs>
      <w:suppressAutoHyphens w:val="0"/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lang w:val="en-GB" w:eastAsia="en-US" w:bidi="he-IL"/>
    </w:rPr>
  </w:style>
  <w:style w:type="character" w:styleId="a5">
    <w:name w:val="Strong"/>
    <w:basedOn w:val="a0"/>
    <w:uiPriority w:val="22"/>
    <w:qFormat/>
    <w:rsid w:val="00B90A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964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64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2023-03-06T13:10:00Z</cp:lastPrinted>
  <dcterms:created xsi:type="dcterms:W3CDTF">2021-11-22T08:23:00Z</dcterms:created>
  <dcterms:modified xsi:type="dcterms:W3CDTF">2023-03-06T13:10:00Z</dcterms:modified>
</cp:coreProperties>
</file>